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34" w:rsidRPr="003163E2" w:rsidRDefault="00424634" w:rsidP="003621FE">
      <w:pPr>
        <w:jc w:val="center"/>
        <w:rPr>
          <w:rFonts w:ascii="Arial" w:hAnsi="Arial" w:cs="Arial"/>
          <w:b/>
          <w:sz w:val="32"/>
        </w:rPr>
      </w:pPr>
    </w:p>
    <w:p w:rsidR="00057D96" w:rsidRPr="00057D96" w:rsidRDefault="003621FE" w:rsidP="00057D96">
      <w:pPr>
        <w:spacing w:after="240" w:line="360" w:lineRule="auto"/>
        <w:jc w:val="center"/>
        <w:rPr>
          <w:rFonts w:ascii="Arial" w:hAnsi="Arial" w:cs="Arial"/>
          <w:b/>
        </w:rPr>
      </w:pPr>
      <w:r w:rsidRPr="003163E2">
        <w:rPr>
          <w:rFonts w:ascii="Arial" w:hAnsi="Arial" w:cs="Arial"/>
          <w:b/>
          <w:sz w:val="32"/>
        </w:rPr>
        <w:t>FORMULAIRE DE REQUETE</w:t>
      </w:r>
      <w:r w:rsidRPr="003163E2">
        <w:rPr>
          <w:rFonts w:ascii="Arial" w:hAnsi="Arial" w:cs="Arial"/>
          <w:b/>
          <w:sz w:val="32"/>
        </w:rPr>
        <w:br/>
      </w:r>
      <w:r w:rsidRPr="003163E2">
        <w:rPr>
          <w:rFonts w:ascii="Arial" w:hAnsi="Arial" w:cs="Arial"/>
          <w:b/>
        </w:rPr>
        <w:t xml:space="preserve">pour l’engagement des </w:t>
      </w:r>
      <w:r w:rsidR="0028348B" w:rsidRPr="003163E2">
        <w:rPr>
          <w:rFonts w:ascii="Arial" w:hAnsi="Arial" w:cs="Arial"/>
          <w:b/>
        </w:rPr>
        <w:t>Sapeurs-Pompiers</w:t>
      </w:r>
      <w:r w:rsidRPr="003163E2">
        <w:rPr>
          <w:rFonts w:ascii="Arial" w:hAnsi="Arial" w:cs="Arial"/>
          <w:b/>
        </w:rPr>
        <w:t xml:space="preserve"> (SP)  au profit de la collectivité</w:t>
      </w:r>
      <w:r w:rsidR="00057D96">
        <w:rPr>
          <w:rFonts w:ascii="Arial" w:hAnsi="Arial" w:cs="Arial"/>
          <w:b/>
        </w:rPr>
        <w:t xml:space="preserve"> (cf. art. 19 LDIS, art. 46-47 </w:t>
      </w:r>
      <w:proofErr w:type="spellStart"/>
      <w:r w:rsidR="00057D96">
        <w:rPr>
          <w:rFonts w:ascii="Arial" w:hAnsi="Arial" w:cs="Arial"/>
          <w:b/>
        </w:rPr>
        <w:t>RDISBat</w:t>
      </w:r>
      <w:proofErr w:type="spellEnd"/>
      <w:r w:rsidR="00057D96">
        <w:rPr>
          <w:rFonts w:ascii="Arial" w:hAnsi="Arial" w:cs="Arial"/>
          <w:b/>
        </w:rPr>
        <w:t xml:space="preserve">, art. 7 et art. 15 </w:t>
      </w:r>
      <w:proofErr w:type="spellStart"/>
      <w:r w:rsidR="00057D96">
        <w:rPr>
          <w:rFonts w:ascii="Arial" w:hAnsi="Arial" w:cs="Arial"/>
          <w:b/>
        </w:rPr>
        <w:t>ss</w:t>
      </w:r>
      <w:proofErr w:type="spellEnd"/>
      <w:r w:rsidR="00057D96">
        <w:rPr>
          <w:rFonts w:ascii="Arial" w:hAnsi="Arial" w:cs="Arial"/>
          <w:b/>
        </w:rPr>
        <w:t xml:space="preserve"> </w:t>
      </w:r>
      <w:proofErr w:type="spellStart"/>
      <w:r w:rsidR="00057D96">
        <w:rPr>
          <w:rFonts w:ascii="Arial" w:hAnsi="Arial" w:cs="Arial"/>
          <w:b/>
        </w:rPr>
        <w:t>RTaBS</w:t>
      </w:r>
      <w:proofErr w:type="spellEnd"/>
      <w:r w:rsidR="00057D96">
        <w:rPr>
          <w:rFonts w:ascii="Arial" w:hAnsi="Arial" w:cs="Arial"/>
          <w:b/>
        </w:rPr>
        <w:t xml:space="preserve">) </w:t>
      </w:r>
    </w:p>
    <w:p w:rsidR="003621FE" w:rsidRPr="003163E2" w:rsidRDefault="003621FE" w:rsidP="003621FE">
      <w:pPr>
        <w:rPr>
          <w:rFonts w:ascii="Arial" w:hAnsi="Arial" w:cs="Arial"/>
          <w:sz w:val="22"/>
        </w:rPr>
      </w:pPr>
    </w:p>
    <w:p w:rsidR="003621FE" w:rsidRPr="003163E2" w:rsidRDefault="003621FE" w:rsidP="004401C9">
      <w:pPr>
        <w:pStyle w:val="Paragraphedeliste"/>
        <w:numPr>
          <w:ilvl w:val="0"/>
          <w:numId w:val="5"/>
        </w:numPr>
        <w:rPr>
          <w:rFonts w:ascii="Arial" w:hAnsi="Arial" w:cs="Arial"/>
          <w:b/>
          <w:color w:val="1F4E79" w:themeColor="accent1" w:themeShade="80"/>
          <w:sz w:val="28"/>
          <w:u w:val="single"/>
        </w:rPr>
      </w:pPr>
      <w:r w:rsidRPr="003163E2">
        <w:rPr>
          <w:rFonts w:ascii="Arial" w:hAnsi="Arial" w:cs="Arial"/>
          <w:b/>
          <w:color w:val="1F4E79" w:themeColor="accent1" w:themeShade="80"/>
          <w:sz w:val="28"/>
          <w:u w:val="single"/>
        </w:rPr>
        <w:t>Personne/organisation requérante</w:t>
      </w:r>
    </w:p>
    <w:p w:rsidR="003621FE" w:rsidRPr="003163E2" w:rsidRDefault="003621FE" w:rsidP="003621FE">
      <w:pPr>
        <w:rPr>
          <w:rFonts w:ascii="Arial" w:hAnsi="Arial" w:cs="Arial"/>
          <w:b/>
          <w:u w:val="single"/>
        </w:rPr>
      </w:pPr>
    </w:p>
    <w:p w:rsidR="003621FE" w:rsidRPr="003163E2" w:rsidRDefault="003621FE" w:rsidP="003621FE">
      <w:pPr>
        <w:rPr>
          <w:rFonts w:ascii="Arial" w:hAnsi="Arial" w:cs="Arial"/>
          <w:b/>
          <w:color w:val="0D0D0D" w:themeColor="text1" w:themeTint="F2"/>
        </w:rPr>
      </w:pPr>
      <w:r w:rsidRPr="003163E2">
        <w:rPr>
          <w:rFonts w:ascii="Arial" w:hAnsi="Arial" w:cs="Arial"/>
          <w:b/>
          <w:color w:val="0D0D0D" w:themeColor="text1" w:themeTint="F2"/>
        </w:rPr>
        <w:t>Personne/organisation requérante</w:t>
      </w:r>
    </w:p>
    <w:p w:rsidR="003621FE" w:rsidRPr="003163E2" w:rsidRDefault="003621FE" w:rsidP="00424634">
      <w:pPr>
        <w:tabs>
          <w:tab w:val="left" w:pos="1843"/>
          <w:tab w:val="left" w:leader="dot" w:pos="8910"/>
        </w:tabs>
        <w:rPr>
          <w:rFonts w:ascii="Arial" w:hAnsi="Arial" w:cs="Arial"/>
        </w:rPr>
      </w:pPr>
      <w:r w:rsidRPr="003163E2">
        <w:rPr>
          <w:rFonts w:ascii="Arial" w:hAnsi="Arial" w:cs="Arial"/>
        </w:rPr>
        <w:t>Nom</w:t>
      </w:r>
      <w:r w:rsidR="00424634" w:rsidRPr="003163E2">
        <w:rPr>
          <w:rFonts w:ascii="Arial" w:hAnsi="Arial" w:cs="Arial"/>
        </w:rPr>
        <w:tab/>
        <w:t>:</w:t>
      </w:r>
      <w:r w:rsidR="00512A4D" w:rsidRPr="003163E2">
        <w:rPr>
          <w:rFonts w:ascii="Arial" w:hAnsi="Arial" w:cs="Arial"/>
        </w:rPr>
        <w:tab/>
      </w:r>
    </w:p>
    <w:p w:rsidR="003621FE" w:rsidRPr="003163E2" w:rsidRDefault="003621FE" w:rsidP="00424634">
      <w:pPr>
        <w:tabs>
          <w:tab w:val="left" w:pos="1843"/>
          <w:tab w:val="left" w:leader="dot" w:pos="8910"/>
        </w:tabs>
        <w:rPr>
          <w:rFonts w:ascii="Arial" w:hAnsi="Arial" w:cs="Arial"/>
        </w:rPr>
      </w:pPr>
      <w:r w:rsidRPr="003163E2">
        <w:rPr>
          <w:rFonts w:ascii="Arial" w:hAnsi="Arial" w:cs="Arial"/>
        </w:rPr>
        <w:t>Rue</w:t>
      </w:r>
      <w:r w:rsidRPr="003163E2">
        <w:rPr>
          <w:rFonts w:ascii="Arial" w:hAnsi="Arial" w:cs="Arial"/>
        </w:rPr>
        <w:tab/>
        <w:t>:</w:t>
      </w:r>
      <w:r w:rsidR="00424634" w:rsidRPr="003163E2">
        <w:rPr>
          <w:rFonts w:ascii="Arial" w:hAnsi="Arial" w:cs="Arial"/>
        </w:rPr>
        <w:tab/>
      </w:r>
    </w:p>
    <w:p w:rsidR="003621FE" w:rsidRPr="003163E2" w:rsidRDefault="003621FE" w:rsidP="00424634">
      <w:pPr>
        <w:tabs>
          <w:tab w:val="left" w:pos="1843"/>
          <w:tab w:val="left" w:leader="dot" w:pos="8910"/>
        </w:tabs>
        <w:rPr>
          <w:rFonts w:ascii="Arial" w:hAnsi="Arial" w:cs="Arial"/>
        </w:rPr>
      </w:pPr>
      <w:r w:rsidRPr="003163E2">
        <w:rPr>
          <w:rFonts w:ascii="Arial" w:hAnsi="Arial" w:cs="Arial"/>
        </w:rPr>
        <w:t>NPA/Localité</w:t>
      </w:r>
      <w:r w:rsidRPr="003163E2">
        <w:rPr>
          <w:rFonts w:ascii="Arial" w:hAnsi="Arial" w:cs="Arial"/>
        </w:rPr>
        <w:tab/>
        <w:t>:</w:t>
      </w:r>
      <w:r w:rsidR="00424634" w:rsidRPr="003163E2">
        <w:rPr>
          <w:rFonts w:ascii="Arial" w:hAnsi="Arial" w:cs="Arial"/>
        </w:rPr>
        <w:tab/>
      </w:r>
    </w:p>
    <w:p w:rsidR="003621FE" w:rsidRPr="003163E2" w:rsidRDefault="003621FE" w:rsidP="00424634">
      <w:pPr>
        <w:tabs>
          <w:tab w:val="left" w:pos="1843"/>
          <w:tab w:val="left" w:leader="dot" w:pos="8910"/>
        </w:tabs>
        <w:rPr>
          <w:rFonts w:ascii="Arial" w:hAnsi="Arial" w:cs="Arial"/>
        </w:rPr>
      </w:pPr>
    </w:p>
    <w:p w:rsidR="003621FE" w:rsidRPr="003163E2" w:rsidRDefault="003621FE" w:rsidP="00424634">
      <w:pPr>
        <w:tabs>
          <w:tab w:val="left" w:pos="1843"/>
          <w:tab w:val="left" w:leader="dot" w:pos="8910"/>
        </w:tabs>
        <w:rPr>
          <w:rFonts w:ascii="Arial" w:hAnsi="Arial" w:cs="Arial"/>
          <w:b/>
          <w:color w:val="0D0D0D" w:themeColor="text1" w:themeTint="F2"/>
        </w:rPr>
      </w:pPr>
      <w:r w:rsidRPr="003163E2">
        <w:rPr>
          <w:rFonts w:ascii="Arial" w:hAnsi="Arial" w:cs="Arial"/>
          <w:b/>
          <w:color w:val="0D0D0D" w:themeColor="text1" w:themeTint="F2"/>
        </w:rPr>
        <w:t>Personne responsable</w:t>
      </w:r>
    </w:p>
    <w:p w:rsidR="003621FE" w:rsidRPr="003163E2" w:rsidRDefault="003621FE" w:rsidP="00424634">
      <w:pPr>
        <w:tabs>
          <w:tab w:val="left" w:pos="1843"/>
          <w:tab w:val="left" w:leader="dot" w:pos="8910"/>
        </w:tabs>
        <w:rPr>
          <w:rFonts w:ascii="Arial" w:hAnsi="Arial" w:cs="Arial"/>
        </w:rPr>
      </w:pPr>
      <w:r w:rsidRPr="003163E2">
        <w:rPr>
          <w:rFonts w:ascii="Arial" w:hAnsi="Arial" w:cs="Arial"/>
        </w:rPr>
        <w:t>Nom et prénom</w:t>
      </w:r>
      <w:r w:rsidR="00424634" w:rsidRPr="003163E2">
        <w:rPr>
          <w:rFonts w:ascii="Arial" w:hAnsi="Arial" w:cs="Arial"/>
        </w:rPr>
        <w:tab/>
        <w:t>:</w:t>
      </w:r>
      <w:r w:rsidR="00424634" w:rsidRPr="003163E2">
        <w:rPr>
          <w:rFonts w:ascii="Arial" w:hAnsi="Arial" w:cs="Arial"/>
        </w:rPr>
        <w:tab/>
      </w:r>
    </w:p>
    <w:p w:rsidR="003621FE" w:rsidRPr="003163E2" w:rsidRDefault="003621FE" w:rsidP="00424634">
      <w:pPr>
        <w:tabs>
          <w:tab w:val="left" w:pos="1843"/>
          <w:tab w:val="left" w:leader="dot" w:pos="8910"/>
        </w:tabs>
        <w:rPr>
          <w:rFonts w:ascii="Arial" w:hAnsi="Arial" w:cs="Arial"/>
        </w:rPr>
      </w:pPr>
      <w:r w:rsidRPr="003163E2">
        <w:rPr>
          <w:rFonts w:ascii="Arial" w:hAnsi="Arial" w:cs="Arial"/>
        </w:rPr>
        <w:t>Rue</w:t>
      </w:r>
      <w:r w:rsidR="00424634" w:rsidRPr="003163E2">
        <w:rPr>
          <w:rFonts w:ascii="Arial" w:hAnsi="Arial" w:cs="Arial"/>
        </w:rPr>
        <w:tab/>
        <w:t>:</w:t>
      </w:r>
      <w:r w:rsidR="00424634" w:rsidRPr="003163E2">
        <w:rPr>
          <w:rFonts w:ascii="Arial" w:hAnsi="Arial" w:cs="Arial"/>
        </w:rPr>
        <w:tab/>
      </w:r>
    </w:p>
    <w:p w:rsidR="003621FE" w:rsidRPr="003163E2" w:rsidRDefault="003621FE" w:rsidP="00424634">
      <w:pPr>
        <w:tabs>
          <w:tab w:val="left" w:pos="1843"/>
          <w:tab w:val="left" w:leader="dot" w:pos="8910"/>
        </w:tabs>
        <w:rPr>
          <w:rFonts w:ascii="Arial" w:hAnsi="Arial" w:cs="Arial"/>
        </w:rPr>
      </w:pPr>
      <w:r w:rsidRPr="003163E2">
        <w:rPr>
          <w:rFonts w:ascii="Arial" w:hAnsi="Arial" w:cs="Arial"/>
        </w:rPr>
        <w:t>NPA/Localité</w:t>
      </w:r>
      <w:r w:rsidR="00424634" w:rsidRPr="003163E2">
        <w:rPr>
          <w:rFonts w:ascii="Arial" w:hAnsi="Arial" w:cs="Arial"/>
        </w:rPr>
        <w:tab/>
        <w:t>:</w:t>
      </w:r>
      <w:r w:rsidR="00424634" w:rsidRPr="003163E2">
        <w:rPr>
          <w:rFonts w:ascii="Arial" w:hAnsi="Arial" w:cs="Arial"/>
        </w:rPr>
        <w:tab/>
      </w:r>
    </w:p>
    <w:p w:rsidR="003621FE" w:rsidRPr="003163E2" w:rsidRDefault="003621FE" w:rsidP="00424634">
      <w:pPr>
        <w:tabs>
          <w:tab w:val="left" w:pos="1843"/>
          <w:tab w:val="left" w:leader="dot" w:pos="8910"/>
        </w:tabs>
        <w:rPr>
          <w:rFonts w:ascii="Arial" w:hAnsi="Arial" w:cs="Arial"/>
        </w:rPr>
      </w:pPr>
    </w:p>
    <w:p w:rsidR="003621FE" w:rsidRPr="003163E2" w:rsidRDefault="003621FE" w:rsidP="00424634">
      <w:pPr>
        <w:tabs>
          <w:tab w:val="left" w:pos="1843"/>
          <w:tab w:val="left" w:leader="dot" w:pos="8910"/>
        </w:tabs>
        <w:rPr>
          <w:rFonts w:ascii="Arial" w:hAnsi="Arial" w:cs="Arial"/>
          <w:b/>
          <w:color w:val="0D0D0D" w:themeColor="text1" w:themeTint="F2"/>
        </w:rPr>
      </w:pPr>
      <w:r w:rsidRPr="003163E2">
        <w:rPr>
          <w:rFonts w:ascii="Arial" w:hAnsi="Arial" w:cs="Arial"/>
          <w:b/>
          <w:color w:val="0D0D0D" w:themeColor="text1" w:themeTint="F2"/>
        </w:rPr>
        <w:t>Contact</w:t>
      </w:r>
    </w:p>
    <w:p w:rsidR="003621FE" w:rsidRPr="003163E2" w:rsidRDefault="003621FE" w:rsidP="00424634">
      <w:pPr>
        <w:tabs>
          <w:tab w:val="left" w:pos="1843"/>
          <w:tab w:val="left" w:pos="3686"/>
          <w:tab w:val="left" w:leader="dot" w:pos="8910"/>
        </w:tabs>
        <w:rPr>
          <w:rFonts w:ascii="Arial" w:hAnsi="Arial" w:cs="Arial"/>
        </w:rPr>
      </w:pPr>
      <w:r w:rsidRPr="003163E2">
        <w:rPr>
          <w:rFonts w:ascii="Arial" w:hAnsi="Arial" w:cs="Arial"/>
        </w:rPr>
        <w:t>N° téléphone professionnel</w:t>
      </w:r>
      <w:r w:rsidR="00424634" w:rsidRPr="003163E2">
        <w:rPr>
          <w:rFonts w:ascii="Arial" w:hAnsi="Arial" w:cs="Arial"/>
        </w:rPr>
        <w:tab/>
        <w:t>:</w:t>
      </w:r>
      <w:r w:rsidR="00424634" w:rsidRPr="003163E2">
        <w:rPr>
          <w:rFonts w:ascii="Arial" w:hAnsi="Arial" w:cs="Arial"/>
        </w:rPr>
        <w:tab/>
      </w:r>
    </w:p>
    <w:p w:rsidR="003621FE" w:rsidRPr="003163E2" w:rsidRDefault="003621FE" w:rsidP="00424634">
      <w:pPr>
        <w:tabs>
          <w:tab w:val="left" w:pos="1843"/>
          <w:tab w:val="left" w:pos="3686"/>
          <w:tab w:val="left" w:leader="dot" w:pos="8910"/>
        </w:tabs>
        <w:rPr>
          <w:rFonts w:ascii="Arial" w:hAnsi="Arial" w:cs="Arial"/>
        </w:rPr>
      </w:pPr>
      <w:r w:rsidRPr="003163E2">
        <w:rPr>
          <w:rFonts w:ascii="Arial" w:hAnsi="Arial" w:cs="Arial"/>
        </w:rPr>
        <w:t>N° téléphone privé</w:t>
      </w:r>
      <w:r w:rsidR="00424634" w:rsidRPr="003163E2">
        <w:rPr>
          <w:rFonts w:ascii="Arial" w:hAnsi="Arial" w:cs="Arial"/>
        </w:rPr>
        <w:tab/>
        <w:t>:</w:t>
      </w:r>
      <w:r w:rsidR="00424634" w:rsidRPr="003163E2">
        <w:rPr>
          <w:rFonts w:ascii="Arial" w:hAnsi="Arial" w:cs="Arial"/>
        </w:rPr>
        <w:tab/>
      </w:r>
    </w:p>
    <w:p w:rsidR="003621FE" w:rsidRPr="003163E2" w:rsidRDefault="003621FE" w:rsidP="00424634">
      <w:pPr>
        <w:tabs>
          <w:tab w:val="left" w:pos="1843"/>
          <w:tab w:val="left" w:pos="3686"/>
          <w:tab w:val="left" w:leader="dot" w:pos="8910"/>
        </w:tabs>
        <w:rPr>
          <w:rFonts w:ascii="Arial" w:hAnsi="Arial" w:cs="Arial"/>
        </w:rPr>
      </w:pPr>
      <w:r w:rsidRPr="003163E2">
        <w:rPr>
          <w:rFonts w:ascii="Arial" w:hAnsi="Arial" w:cs="Arial"/>
        </w:rPr>
        <w:t>Adresse e-mail professionnelle</w:t>
      </w:r>
      <w:r w:rsidR="00424634" w:rsidRPr="003163E2">
        <w:rPr>
          <w:rFonts w:ascii="Arial" w:hAnsi="Arial" w:cs="Arial"/>
        </w:rPr>
        <w:tab/>
        <w:t>:</w:t>
      </w:r>
      <w:r w:rsidR="00424634" w:rsidRPr="003163E2">
        <w:rPr>
          <w:rFonts w:ascii="Arial" w:hAnsi="Arial" w:cs="Arial"/>
        </w:rPr>
        <w:tab/>
      </w:r>
    </w:p>
    <w:p w:rsidR="003621FE" w:rsidRPr="003163E2" w:rsidRDefault="003621FE" w:rsidP="00424634">
      <w:pPr>
        <w:tabs>
          <w:tab w:val="left" w:pos="1843"/>
          <w:tab w:val="left" w:pos="3686"/>
          <w:tab w:val="left" w:leader="dot" w:pos="8910"/>
        </w:tabs>
        <w:rPr>
          <w:rFonts w:ascii="Arial" w:hAnsi="Arial" w:cs="Arial"/>
        </w:rPr>
      </w:pPr>
      <w:r w:rsidRPr="003163E2">
        <w:rPr>
          <w:rFonts w:ascii="Arial" w:hAnsi="Arial" w:cs="Arial"/>
        </w:rPr>
        <w:t>Adresse e-mail privée</w:t>
      </w:r>
      <w:r w:rsidR="00424634" w:rsidRPr="003163E2">
        <w:rPr>
          <w:rFonts w:ascii="Arial" w:hAnsi="Arial" w:cs="Arial"/>
        </w:rPr>
        <w:tab/>
        <w:t>:</w:t>
      </w:r>
      <w:r w:rsidR="00424634" w:rsidRPr="003163E2">
        <w:rPr>
          <w:rFonts w:ascii="Arial" w:hAnsi="Arial" w:cs="Arial"/>
        </w:rPr>
        <w:tab/>
      </w:r>
    </w:p>
    <w:p w:rsidR="003621FE" w:rsidRPr="003163E2" w:rsidRDefault="003621FE" w:rsidP="00424634">
      <w:pPr>
        <w:tabs>
          <w:tab w:val="left" w:pos="1843"/>
          <w:tab w:val="left" w:pos="3686"/>
          <w:tab w:val="left" w:leader="dot" w:pos="8910"/>
        </w:tabs>
        <w:rPr>
          <w:rFonts w:ascii="Arial" w:hAnsi="Arial" w:cs="Arial"/>
        </w:rPr>
      </w:pPr>
    </w:p>
    <w:p w:rsidR="003621FE" w:rsidRPr="003163E2" w:rsidRDefault="003621FE" w:rsidP="00424634">
      <w:pPr>
        <w:tabs>
          <w:tab w:val="left" w:pos="1843"/>
          <w:tab w:val="left" w:pos="3686"/>
          <w:tab w:val="left" w:leader="dot" w:pos="8910"/>
        </w:tabs>
        <w:rPr>
          <w:rFonts w:ascii="Arial" w:hAnsi="Arial" w:cs="Arial"/>
        </w:rPr>
      </w:pPr>
      <w:r w:rsidRPr="003163E2">
        <w:rPr>
          <w:rFonts w:ascii="Arial" w:hAnsi="Arial" w:cs="Arial"/>
        </w:rPr>
        <w:t>Lieu et date</w:t>
      </w:r>
      <w:r w:rsidR="00424634" w:rsidRPr="003163E2">
        <w:rPr>
          <w:rFonts w:ascii="Arial" w:hAnsi="Arial" w:cs="Arial"/>
        </w:rPr>
        <w:tab/>
      </w:r>
      <w:r w:rsidR="00424634" w:rsidRPr="003163E2">
        <w:rPr>
          <w:rFonts w:ascii="Arial" w:hAnsi="Arial" w:cs="Arial"/>
        </w:rPr>
        <w:tab/>
        <w:t>:</w:t>
      </w:r>
      <w:r w:rsidR="00424634" w:rsidRPr="003163E2">
        <w:rPr>
          <w:rFonts w:ascii="Arial" w:hAnsi="Arial" w:cs="Arial"/>
        </w:rPr>
        <w:tab/>
      </w:r>
    </w:p>
    <w:p w:rsidR="00F770F2" w:rsidRPr="003163E2" w:rsidRDefault="003621FE" w:rsidP="00424634">
      <w:pPr>
        <w:tabs>
          <w:tab w:val="left" w:pos="1843"/>
          <w:tab w:val="left" w:pos="3686"/>
          <w:tab w:val="left" w:leader="dot" w:pos="8910"/>
        </w:tabs>
        <w:rPr>
          <w:rFonts w:ascii="Arial" w:hAnsi="Arial" w:cs="Arial"/>
        </w:rPr>
      </w:pPr>
      <w:r w:rsidRPr="003163E2">
        <w:rPr>
          <w:rFonts w:ascii="Arial" w:hAnsi="Arial" w:cs="Arial"/>
        </w:rPr>
        <w:t>Signature</w:t>
      </w:r>
      <w:r w:rsidR="00424634" w:rsidRPr="003163E2">
        <w:rPr>
          <w:rFonts w:ascii="Arial" w:hAnsi="Arial" w:cs="Arial"/>
        </w:rPr>
        <w:tab/>
      </w:r>
      <w:r w:rsidR="00424634" w:rsidRPr="003163E2">
        <w:rPr>
          <w:rFonts w:ascii="Arial" w:hAnsi="Arial" w:cs="Arial"/>
        </w:rPr>
        <w:tab/>
        <w:t>:</w:t>
      </w:r>
      <w:r w:rsidR="00424634" w:rsidRPr="003163E2">
        <w:rPr>
          <w:rFonts w:ascii="Arial" w:hAnsi="Arial" w:cs="Arial"/>
        </w:rPr>
        <w:tab/>
      </w:r>
    </w:p>
    <w:p w:rsidR="00F770F2" w:rsidRPr="004733B9" w:rsidRDefault="00F770F2" w:rsidP="004733B9">
      <w:pPr>
        <w:pStyle w:val="Paragraphedeliste"/>
        <w:numPr>
          <w:ilvl w:val="1"/>
          <w:numId w:val="5"/>
        </w:numPr>
        <w:spacing w:after="160" w:line="259" w:lineRule="auto"/>
        <w:rPr>
          <w:rFonts w:ascii="Arial" w:hAnsi="Arial" w:cs="Arial"/>
          <w:b/>
        </w:rPr>
      </w:pPr>
      <w:r w:rsidRPr="004733B9">
        <w:rPr>
          <w:rFonts w:ascii="Arial" w:hAnsi="Arial" w:cs="Arial"/>
        </w:rPr>
        <w:br w:type="page"/>
      </w:r>
      <w:r w:rsidRPr="004733B9">
        <w:rPr>
          <w:rFonts w:ascii="Arial" w:hAnsi="Arial" w:cs="Arial"/>
          <w:b/>
          <w:color w:val="1F4E79" w:themeColor="accent1" w:themeShade="80"/>
          <w:sz w:val="28"/>
        </w:rPr>
        <w:lastRenderedPageBreak/>
        <w:t>Conditions d’engagement</w:t>
      </w:r>
    </w:p>
    <w:p w:rsidR="00057D96" w:rsidRPr="00057D96" w:rsidRDefault="00B563B6" w:rsidP="004733B9">
      <w:pPr>
        <w:spacing w:before="180" w:after="200" w:line="24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En vertu de l’art.</w:t>
      </w:r>
      <w:r w:rsidR="00FE4B60" w:rsidRPr="00057D96">
        <w:rPr>
          <w:rFonts w:ascii="Arial" w:hAnsi="Arial" w:cs="Arial"/>
          <w:i/>
          <w:sz w:val="22"/>
          <w:szCs w:val="22"/>
        </w:rPr>
        <w:t xml:space="preserve"> 19 de la loi sur la défense incendie et les secours (LDIS), en accord avec leur association de communes, les sapeurs-pompiers peuvent également assumer d'autres missions qui ne présentent pas de caractère d'urgence et qui ne relèvent en principe pas de leur responsabilité, notamment les services à la communauté. </w:t>
      </w:r>
      <w:r w:rsidR="00057D96" w:rsidRPr="00057D96">
        <w:rPr>
          <w:rFonts w:ascii="Arial" w:hAnsi="Arial" w:cs="Arial"/>
          <w:i/>
          <w:sz w:val="22"/>
          <w:szCs w:val="22"/>
        </w:rPr>
        <w:t>L’</w:t>
      </w:r>
      <w:r>
        <w:rPr>
          <w:rFonts w:ascii="Arial" w:hAnsi="Arial" w:cs="Arial"/>
          <w:i/>
          <w:sz w:val="22"/>
          <w:szCs w:val="22"/>
        </w:rPr>
        <w:t>art.</w:t>
      </w:r>
      <w:r w:rsidR="00057D96" w:rsidRPr="00057D96">
        <w:rPr>
          <w:rFonts w:ascii="Arial" w:hAnsi="Arial" w:cs="Arial"/>
          <w:i/>
          <w:sz w:val="22"/>
          <w:szCs w:val="22"/>
        </w:rPr>
        <w:t xml:space="preserve"> 46</w:t>
      </w:r>
      <w:r>
        <w:rPr>
          <w:rFonts w:ascii="Arial" w:hAnsi="Arial" w:cs="Arial"/>
          <w:i/>
          <w:sz w:val="22"/>
          <w:szCs w:val="22"/>
        </w:rPr>
        <w:t xml:space="preserve"> al. 1</w:t>
      </w:r>
      <w:r w:rsidR="00057D96" w:rsidRPr="00057D9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57D96" w:rsidRPr="00057D96">
        <w:rPr>
          <w:rFonts w:ascii="Arial" w:hAnsi="Arial" w:cs="Arial"/>
          <w:i/>
          <w:sz w:val="22"/>
          <w:szCs w:val="22"/>
        </w:rPr>
        <w:t>RDISBat</w:t>
      </w:r>
      <w:proofErr w:type="spellEnd"/>
      <w:r w:rsidR="00057D96" w:rsidRPr="00057D96">
        <w:rPr>
          <w:rFonts w:ascii="Arial" w:hAnsi="Arial" w:cs="Arial"/>
          <w:i/>
          <w:sz w:val="22"/>
          <w:szCs w:val="22"/>
        </w:rPr>
        <w:t xml:space="preserve"> précise que le Bataillon peut être chargé de services de garde et de surveillance, notamment lors de spectacles et de manifestations publiques. Les frais sont à la charge du ou de la </w:t>
      </w:r>
      <w:proofErr w:type="spellStart"/>
      <w:r w:rsidR="00057D96" w:rsidRPr="00057D96">
        <w:rPr>
          <w:rFonts w:ascii="Arial" w:hAnsi="Arial" w:cs="Arial"/>
          <w:i/>
          <w:sz w:val="22"/>
          <w:szCs w:val="22"/>
        </w:rPr>
        <w:t>requérant-e</w:t>
      </w:r>
      <w:proofErr w:type="spellEnd"/>
      <w:r w:rsidR="00057D96" w:rsidRPr="00057D96">
        <w:rPr>
          <w:rFonts w:ascii="Arial" w:hAnsi="Arial" w:cs="Arial"/>
          <w:i/>
          <w:sz w:val="22"/>
          <w:szCs w:val="22"/>
        </w:rPr>
        <w:t>.</w:t>
      </w:r>
      <w:r w:rsidR="00057D96" w:rsidRPr="00057D96">
        <w:rPr>
          <w:i/>
        </w:rPr>
        <w:t xml:space="preserve"> </w:t>
      </w:r>
      <w:proofErr w:type="gramStart"/>
      <w:r w:rsidR="00057D96" w:rsidRPr="00057D96">
        <w:rPr>
          <w:rFonts w:ascii="Arial" w:hAnsi="Arial" w:cs="Arial"/>
          <w:i/>
          <w:sz w:val="22"/>
          <w:szCs w:val="22"/>
        </w:rPr>
        <w:t>Les tarif</w:t>
      </w:r>
      <w:proofErr w:type="gramEnd"/>
      <w:r w:rsidR="00057D96" w:rsidRPr="00057D96">
        <w:rPr>
          <w:rFonts w:ascii="Arial" w:hAnsi="Arial" w:cs="Arial"/>
          <w:i/>
          <w:sz w:val="22"/>
          <w:szCs w:val="22"/>
        </w:rPr>
        <w:t xml:space="preserve"> des missions volontaires ainsi que la mise à disposition de véhicules, engins et matériel sont fixés dans le Règlement des tarifs du Bataillon Sarine (</w:t>
      </w:r>
      <w:proofErr w:type="spellStart"/>
      <w:r w:rsidR="00057D96" w:rsidRPr="00057D96">
        <w:rPr>
          <w:rFonts w:ascii="Arial" w:hAnsi="Arial" w:cs="Arial"/>
          <w:i/>
          <w:sz w:val="22"/>
          <w:szCs w:val="22"/>
        </w:rPr>
        <w:t>RTaBS</w:t>
      </w:r>
      <w:proofErr w:type="spellEnd"/>
      <w:r w:rsidR="00057D96" w:rsidRPr="00057D96">
        <w:rPr>
          <w:rFonts w:ascii="Arial" w:hAnsi="Arial" w:cs="Arial"/>
          <w:i/>
          <w:sz w:val="22"/>
          <w:szCs w:val="22"/>
        </w:rPr>
        <w:t xml:space="preserve">) (art. 47 al. 1 </w:t>
      </w:r>
      <w:proofErr w:type="spellStart"/>
      <w:r w:rsidR="00057D96" w:rsidRPr="00057D96">
        <w:rPr>
          <w:rFonts w:ascii="Arial" w:hAnsi="Arial" w:cs="Arial"/>
          <w:i/>
          <w:sz w:val="22"/>
          <w:szCs w:val="22"/>
        </w:rPr>
        <w:t>RDISBat</w:t>
      </w:r>
      <w:proofErr w:type="spellEnd"/>
      <w:r w:rsidR="00057D96" w:rsidRPr="00057D96">
        <w:rPr>
          <w:rFonts w:ascii="Arial" w:hAnsi="Arial" w:cs="Arial"/>
          <w:i/>
          <w:sz w:val="22"/>
          <w:szCs w:val="22"/>
        </w:rPr>
        <w:t xml:space="preserve">). </w:t>
      </w:r>
    </w:p>
    <w:p w:rsidR="00F770F2" w:rsidRPr="003163E2" w:rsidRDefault="00F770F2" w:rsidP="007D6717">
      <w:pPr>
        <w:spacing w:before="180" w:after="200" w:line="240" w:lineRule="auto"/>
        <w:rPr>
          <w:rFonts w:ascii="Arial" w:hAnsi="Arial" w:cs="Arial"/>
          <w:b/>
          <w:sz w:val="22"/>
          <w:szCs w:val="22"/>
          <w:lang w:val="fr-CH"/>
        </w:rPr>
      </w:pPr>
      <w:r w:rsidRPr="003163E2">
        <w:rPr>
          <w:rFonts w:ascii="Arial" w:hAnsi="Arial" w:cs="Arial"/>
          <w:b/>
          <w:sz w:val="22"/>
          <w:szCs w:val="22"/>
          <w:lang w:val="fr-CH"/>
        </w:rPr>
        <w:t>Par sa signature, la personne/organisation requérante a pris connaissance et s’engage à respecter les conditions suivantes :</w:t>
      </w:r>
    </w:p>
    <w:p w:rsidR="00EB2289" w:rsidRPr="003163E2" w:rsidRDefault="00F770F2" w:rsidP="007D6717">
      <w:pPr>
        <w:pStyle w:val="Paragraphedeliste"/>
        <w:numPr>
          <w:ilvl w:val="0"/>
          <w:numId w:val="2"/>
        </w:numPr>
        <w:spacing w:after="200" w:line="259" w:lineRule="auto"/>
        <w:ind w:left="284"/>
        <w:contextualSpacing w:val="0"/>
        <w:jc w:val="both"/>
        <w:rPr>
          <w:rFonts w:ascii="Arial" w:hAnsi="Arial" w:cs="Arial"/>
          <w:sz w:val="21"/>
          <w:szCs w:val="21"/>
        </w:rPr>
      </w:pPr>
      <w:r w:rsidRPr="003163E2">
        <w:rPr>
          <w:rFonts w:ascii="Arial" w:hAnsi="Arial" w:cs="Arial"/>
          <w:sz w:val="21"/>
          <w:szCs w:val="21"/>
        </w:rPr>
        <w:t xml:space="preserve">La personne/organisation requérante a l’obligation de fournir l’ensemble du matériel et   équipement nécessaire à l’accomplissement </w:t>
      </w:r>
      <w:r w:rsidR="007D6717" w:rsidRPr="003163E2">
        <w:rPr>
          <w:rFonts w:ascii="Arial" w:hAnsi="Arial" w:cs="Arial"/>
          <w:sz w:val="21"/>
          <w:szCs w:val="21"/>
        </w:rPr>
        <w:t>des prestations</w:t>
      </w:r>
      <w:r w:rsidRPr="003163E2">
        <w:rPr>
          <w:rFonts w:ascii="Arial" w:hAnsi="Arial" w:cs="Arial"/>
          <w:sz w:val="21"/>
          <w:szCs w:val="21"/>
        </w:rPr>
        <w:t>, exceptions faites du matériel que possèdent les SP.</w:t>
      </w:r>
    </w:p>
    <w:p w:rsidR="00EB2289" w:rsidRPr="003163E2" w:rsidRDefault="00F770F2" w:rsidP="007D6717">
      <w:pPr>
        <w:pStyle w:val="Paragraphedeliste"/>
        <w:numPr>
          <w:ilvl w:val="0"/>
          <w:numId w:val="2"/>
        </w:numPr>
        <w:spacing w:after="200" w:line="259" w:lineRule="auto"/>
        <w:ind w:left="284"/>
        <w:contextualSpacing w:val="0"/>
        <w:jc w:val="both"/>
        <w:rPr>
          <w:rFonts w:ascii="Arial" w:hAnsi="Arial" w:cs="Arial"/>
          <w:sz w:val="21"/>
          <w:szCs w:val="21"/>
        </w:rPr>
      </w:pPr>
      <w:r w:rsidRPr="003163E2">
        <w:rPr>
          <w:rFonts w:ascii="Arial" w:hAnsi="Arial" w:cs="Arial"/>
          <w:sz w:val="21"/>
          <w:szCs w:val="21"/>
        </w:rPr>
        <w:t>La personne/organisation requérante a l’obligation de fournir les pauses du matin et de l’après-midi, ainsi que les repas principaux (un repas de midi et, si l’engagement se prolonge au-delà d</w:t>
      </w:r>
      <w:r w:rsidR="009F1704" w:rsidRPr="003163E2">
        <w:rPr>
          <w:rFonts w:ascii="Arial" w:hAnsi="Arial" w:cs="Arial"/>
          <w:sz w:val="21"/>
          <w:szCs w:val="21"/>
        </w:rPr>
        <w:t>e 18h00, un souper), au groupe engagé</w:t>
      </w:r>
      <w:r w:rsidRPr="003163E2">
        <w:rPr>
          <w:rFonts w:ascii="Arial" w:hAnsi="Arial" w:cs="Arial"/>
          <w:sz w:val="21"/>
          <w:szCs w:val="21"/>
        </w:rPr>
        <w:t>, faute de quoi cette prestation lui sera facturée par le RSS.</w:t>
      </w:r>
    </w:p>
    <w:p w:rsidR="00F770F2" w:rsidRPr="003163E2" w:rsidRDefault="007D6717" w:rsidP="007D6717">
      <w:pPr>
        <w:pStyle w:val="Paragraphedeliste"/>
        <w:numPr>
          <w:ilvl w:val="0"/>
          <w:numId w:val="2"/>
        </w:numPr>
        <w:spacing w:after="200" w:line="259" w:lineRule="auto"/>
        <w:ind w:left="283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3163E2">
        <w:rPr>
          <w:rFonts w:ascii="Arial" w:hAnsi="Arial" w:cs="Arial"/>
          <w:sz w:val="21"/>
          <w:szCs w:val="21"/>
        </w:rPr>
        <w:t xml:space="preserve">La décision </w:t>
      </w:r>
      <w:r w:rsidR="00B563B6">
        <w:rPr>
          <w:rFonts w:ascii="Arial" w:hAnsi="Arial" w:cs="Arial"/>
          <w:sz w:val="21"/>
          <w:szCs w:val="21"/>
        </w:rPr>
        <w:t xml:space="preserve">relative à la facturation </w:t>
      </w:r>
      <w:r w:rsidRPr="003163E2">
        <w:rPr>
          <w:rFonts w:ascii="Arial" w:hAnsi="Arial" w:cs="Arial"/>
          <w:sz w:val="21"/>
          <w:szCs w:val="21"/>
        </w:rPr>
        <w:t>d'une prestation revient au commandant du Bataillon Sarine et</w:t>
      </w:r>
      <w:r w:rsidR="008B683F">
        <w:rPr>
          <w:rFonts w:ascii="Arial" w:hAnsi="Arial" w:cs="Arial"/>
          <w:sz w:val="21"/>
          <w:szCs w:val="21"/>
        </w:rPr>
        <w:t xml:space="preserve"> peut faire l'objet d'une réclamation</w:t>
      </w:r>
      <w:r w:rsidRPr="003163E2">
        <w:rPr>
          <w:rFonts w:ascii="Arial" w:hAnsi="Arial" w:cs="Arial"/>
          <w:sz w:val="21"/>
          <w:szCs w:val="21"/>
        </w:rPr>
        <w:t xml:space="preserve"> aup</w:t>
      </w:r>
      <w:r w:rsidR="005575B1">
        <w:rPr>
          <w:rFonts w:ascii="Arial" w:hAnsi="Arial" w:cs="Arial"/>
          <w:sz w:val="21"/>
          <w:szCs w:val="21"/>
        </w:rPr>
        <w:t xml:space="preserve">rès du Directeur Secours du RSS, ceci dans un délai de 30 jours dès notification de la décision contestée. </w:t>
      </w:r>
    </w:p>
    <w:p w:rsidR="007D6717" w:rsidRPr="003163E2" w:rsidRDefault="00B563B6" w:rsidP="007D6717">
      <w:pPr>
        <w:pStyle w:val="Paragraphedeliste"/>
        <w:numPr>
          <w:ilvl w:val="0"/>
          <w:numId w:val="2"/>
        </w:numPr>
        <w:spacing w:after="200" w:line="259" w:lineRule="auto"/>
        <w:ind w:left="284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Conformément à l’art. 7 al. 3 let. </w:t>
      </w:r>
      <w:proofErr w:type="gramStart"/>
      <w:r>
        <w:rPr>
          <w:rFonts w:ascii="Arial" w:hAnsi="Arial" w:cs="Arial"/>
          <w:sz w:val="21"/>
          <w:szCs w:val="21"/>
        </w:rPr>
        <w:t>a</w:t>
      </w:r>
      <w:proofErr w:type="gramEnd"/>
      <w:r>
        <w:rPr>
          <w:rFonts w:ascii="Arial" w:hAnsi="Arial" w:cs="Arial"/>
          <w:sz w:val="21"/>
          <w:szCs w:val="21"/>
        </w:rPr>
        <w:t xml:space="preserve"> et b </w:t>
      </w:r>
      <w:proofErr w:type="spellStart"/>
      <w:r>
        <w:rPr>
          <w:rFonts w:ascii="Arial" w:hAnsi="Arial" w:cs="Arial"/>
          <w:sz w:val="21"/>
          <w:szCs w:val="21"/>
        </w:rPr>
        <w:t>RTaBS</w:t>
      </w:r>
      <w:proofErr w:type="spellEnd"/>
      <w:r>
        <w:rPr>
          <w:rFonts w:ascii="Arial" w:hAnsi="Arial" w:cs="Arial"/>
          <w:sz w:val="21"/>
          <w:szCs w:val="21"/>
        </w:rPr>
        <w:t xml:space="preserve">, le </w:t>
      </w:r>
      <w:r w:rsidR="00F770F2" w:rsidRPr="003163E2">
        <w:rPr>
          <w:rFonts w:ascii="Arial" w:hAnsi="Arial" w:cs="Arial"/>
          <w:sz w:val="21"/>
          <w:szCs w:val="21"/>
        </w:rPr>
        <w:t>RSS facture les frais auprès de la personne/organisation requérante à concurrence de :</w:t>
      </w:r>
    </w:p>
    <w:p w:rsidR="007D6717" w:rsidRPr="003163E2" w:rsidRDefault="0050508A" w:rsidP="007D6717">
      <w:pPr>
        <w:pStyle w:val="Paragraphedeliste"/>
        <w:numPr>
          <w:ilvl w:val="1"/>
          <w:numId w:val="2"/>
        </w:numPr>
        <w:spacing w:after="200" w:line="259" w:lineRule="auto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CHF 50</w:t>
      </w:r>
      <w:r w:rsidR="00F770F2" w:rsidRPr="003163E2">
        <w:rPr>
          <w:rFonts w:ascii="Arial" w:hAnsi="Arial" w:cs="Arial"/>
          <w:sz w:val="21"/>
          <w:szCs w:val="21"/>
        </w:rPr>
        <w:t xml:space="preserve">.- par </w:t>
      </w:r>
      <w:r>
        <w:rPr>
          <w:rFonts w:ascii="Arial" w:hAnsi="Arial" w:cs="Arial"/>
          <w:sz w:val="21"/>
          <w:szCs w:val="21"/>
        </w:rPr>
        <w:t>heure</w:t>
      </w:r>
      <w:r w:rsidR="00F770F2" w:rsidRPr="003163E2">
        <w:rPr>
          <w:rFonts w:ascii="Arial" w:hAnsi="Arial" w:cs="Arial"/>
          <w:sz w:val="21"/>
          <w:szCs w:val="21"/>
        </w:rPr>
        <w:t xml:space="preserve"> et par personne engagée, lorsque la subsistance et l’hébergement sont fournis par le requérant ;</w:t>
      </w:r>
    </w:p>
    <w:p w:rsidR="0050508A" w:rsidRDefault="008B683F" w:rsidP="0050508A">
      <w:pPr>
        <w:pStyle w:val="Paragraphedeliste"/>
        <w:numPr>
          <w:ilvl w:val="1"/>
          <w:numId w:val="2"/>
        </w:numPr>
        <w:spacing w:after="200" w:line="259" w:lineRule="auto"/>
        <w:ind w:left="1434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Frais de repas, en l’absence de prise</w:t>
      </w:r>
      <w:r w:rsidR="0050508A">
        <w:rPr>
          <w:rFonts w:ascii="Arial" w:hAnsi="Arial" w:cs="Arial"/>
          <w:sz w:val="21"/>
          <w:szCs w:val="21"/>
        </w:rPr>
        <w:t xml:space="preserve"> en charge par l'organisateur :</w:t>
      </w:r>
    </w:p>
    <w:p w:rsidR="0050508A" w:rsidRDefault="0050508A" w:rsidP="0050508A">
      <w:pPr>
        <w:pStyle w:val="Paragraphedeliste"/>
        <w:numPr>
          <w:ilvl w:val="2"/>
          <w:numId w:val="2"/>
        </w:numPr>
        <w:spacing w:after="0" w:line="259" w:lineRule="auto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Petit-déjeuner : CHF 10.00, par personne ;</w:t>
      </w:r>
    </w:p>
    <w:p w:rsidR="0050508A" w:rsidRDefault="0050508A" w:rsidP="0050508A">
      <w:pPr>
        <w:pStyle w:val="Paragraphedeliste"/>
        <w:numPr>
          <w:ilvl w:val="2"/>
          <w:numId w:val="2"/>
        </w:numPr>
        <w:spacing w:after="0" w:line="259" w:lineRule="auto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Dîner : CHF 25.00, par personne ;</w:t>
      </w:r>
    </w:p>
    <w:p w:rsidR="0050508A" w:rsidRDefault="0050508A" w:rsidP="0050508A">
      <w:pPr>
        <w:pStyle w:val="Paragraphedeliste"/>
        <w:numPr>
          <w:ilvl w:val="2"/>
          <w:numId w:val="2"/>
        </w:numPr>
        <w:spacing w:after="0" w:line="259" w:lineRule="auto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Souper : CHF 25.00, par personne ;</w:t>
      </w:r>
    </w:p>
    <w:p w:rsidR="0050508A" w:rsidRPr="0050508A" w:rsidRDefault="0050508A" w:rsidP="0050508A">
      <w:pPr>
        <w:pStyle w:val="Paragraphedeliste"/>
        <w:numPr>
          <w:ilvl w:val="2"/>
          <w:numId w:val="2"/>
        </w:numPr>
        <w:spacing w:after="200" w:line="259" w:lineRule="auto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Collation : CHF 10.00, par personne.</w:t>
      </w:r>
    </w:p>
    <w:p w:rsidR="0050508A" w:rsidRPr="0050508A" w:rsidRDefault="0050508A" w:rsidP="0050508A">
      <w:pPr>
        <w:pStyle w:val="Paragraphedeliste"/>
        <w:numPr>
          <w:ilvl w:val="0"/>
          <w:numId w:val="2"/>
        </w:numPr>
        <w:spacing w:after="200" w:line="259" w:lineRule="auto"/>
        <w:ind w:left="284"/>
        <w:contextualSpacing w:val="0"/>
        <w:jc w:val="both"/>
        <w:rPr>
          <w:rFonts w:ascii="Arial" w:hAnsi="Arial" w:cs="Arial"/>
          <w:sz w:val="21"/>
          <w:szCs w:val="21"/>
        </w:rPr>
      </w:pPr>
      <w:r w:rsidRPr="003163E2">
        <w:rPr>
          <w:rFonts w:ascii="Arial" w:hAnsi="Arial" w:cs="Arial"/>
          <w:sz w:val="21"/>
          <w:szCs w:val="21"/>
        </w:rPr>
        <w:t>Si la personne/organisation requérante est une personne/organisation privée à but lucratif</w:t>
      </w:r>
      <w:r>
        <w:rPr>
          <w:rFonts w:ascii="Arial" w:hAnsi="Arial" w:cs="Arial"/>
          <w:sz w:val="21"/>
          <w:szCs w:val="21"/>
        </w:rPr>
        <w:t>, en sus des frais susmentionnés, le matériel et les véhicules appartenant au Bataillon Sarine et étant utilisés pour la prestation lui seront facturés</w:t>
      </w:r>
      <w:r w:rsidRPr="003163E2">
        <w:rPr>
          <w:rFonts w:ascii="Arial" w:hAnsi="Arial" w:cs="Arial"/>
          <w:sz w:val="21"/>
          <w:szCs w:val="21"/>
        </w:rPr>
        <w:t>.</w:t>
      </w:r>
    </w:p>
    <w:p w:rsidR="00F770F2" w:rsidRPr="003163E2" w:rsidRDefault="00F770F2" w:rsidP="007D6717">
      <w:pPr>
        <w:pStyle w:val="Paragraphedeliste"/>
        <w:numPr>
          <w:ilvl w:val="0"/>
          <w:numId w:val="2"/>
        </w:numPr>
        <w:spacing w:after="200" w:line="259" w:lineRule="auto"/>
        <w:ind w:left="284"/>
        <w:contextualSpacing w:val="0"/>
        <w:jc w:val="both"/>
        <w:rPr>
          <w:rFonts w:ascii="Arial" w:hAnsi="Arial" w:cs="Arial"/>
          <w:sz w:val="21"/>
          <w:szCs w:val="21"/>
        </w:rPr>
      </w:pPr>
      <w:r w:rsidRPr="003163E2">
        <w:rPr>
          <w:rFonts w:ascii="Arial" w:hAnsi="Arial" w:cs="Arial"/>
          <w:sz w:val="21"/>
          <w:szCs w:val="21"/>
        </w:rPr>
        <w:t>La personne/organisation requérante est tenue de conclure une assurance</w:t>
      </w:r>
      <w:r w:rsidR="00A00C89">
        <w:rPr>
          <w:rFonts w:ascii="Arial" w:hAnsi="Arial" w:cs="Arial"/>
          <w:sz w:val="21"/>
          <w:szCs w:val="21"/>
        </w:rPr>
        <w:t xml:space="preserve"> événement</w:t>
      </w:r>
      <w:r w:rsidRPr="003163E2">
        <w:rPr>
          <w:rFonts w:ascii="Arial" w:hAnsi="Arial" w:cs="Arial"/>
          <w:sz w:val="21"/>
          <w:szCs w:val="21"/>
        </w:rPr>
        <w:t xml:space="preserve"> afin de couvrir les éventuels dommages (vols, déprédation, </w:t>
      </w:r>
      <w:r w:rsidR="00A00C89">
        <w:rPr>
          <w:rFonts w:ascii="Arial" w:hAnsi="Arial" w:cs="Arial"/>
          <w:sz w:val="21"/>
          <w:szCs w:val="21"/>
        </w:rPr>
        <w:t xml:space="preserve">vandalisme, </w:t>
      </w:r>
      <w:r w:rsidRPr="003163E2">
        <w:rPr>
          <w:rFonts w:ascii="Arial" w:hAnsi="Arial" w:cs="Arial"/>
          <w:sz w:val="21"/>
          <w:szCs w:val="21"/>
        </w:rPr>
        <w:t>etc.) causés aux SP lors de l’intervention.</w:t>
      </w:r>
    </w:p>
    <w:p w:rsidR="00F770F2" w:rsidRPr="003163E2" w:rsidRDefault="009F1704" w:rsidP="007D6717">
      <w:pPr>
        <w:pStyle w:val="Paragraphedeliste"/>
        <w:numPr>
          <w:ilvl w:val="0"/>
          <w:numId w:val="3"/>
        </w:numPr>
        <w:spacing w:after="200" w:line="259" w:lineRule="auto"/>
        <w:ind w:left="28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3163E2">
        <w:rPr>
          <w:rFonts w:ascii="Arial" w:hAnsi="Arial" w:cs="Arial"/>
          <w:sz w:val="21"/>
          <w:szCs w:val="21"/>
        </w:rPr>
        <w:t xml:space="preserve">Si le </w:t>
      </w:r>
      <w:r w:rsidR="002C3321">
        <w:rPr>
          <w:rFonts w:ascii="Arial" w:hAnsi="Arial" w:cs="Arial"/>
          <w:sz w:val="21"/>
          <w:szCs w:val="21"/>
        </w:rPr>
        <w:t>responsable des SP</w:t>
      </w:r>
      <w:r w:rsidR="00F770F2" w:rsidRPr="003163E2">
        <w:rPr>
          <w:rFonts w:ascii="Arial" w:hAnsi="Arial" w:cs="Arial"/>
          <w:sz w:val="21"/>
          <w:szCs w:val="21"/>
        </w:rPr>
        <w:t xml:space="preserve"> constate, lors de </w:t>
      </w:r>
      <w:r w:rsidR="005575B1">
        <w:rPr>
          <w:rFonts w:ascii="Arial" w:hAnsi="Arial" w:cs="Arial"/>
          <w:sz w:val="21"/>
          <w:szCs w:val="21"/>
        </w:rPr>
        <w:t>la réalisation de la</w:t>
      </w:r>
      <w:r w:rsidR="002C3321">
        <w:rPr>
          <w:rFonts w:ascii="Arial" w:hAnsi="Arial" w:cs="Arial"/>
          <w:sz w:val="21"/>
          <w:szCs w:val="21"/>
        </w:rPr>
        <w:t xml:space="preserve"> mission</w:t>
      </w:r>
      <w:r w:rsidR="00F770F2" w:rsidRPr="003163E2">
        <w:rPr>
          <w:rFonts w:ascii="Arial" w:hAnsi="Arial" w:cs="Arial"/>
          <w:sz w:val="21"/>
          <w:szCs w:val="21"/>
        </w:rPr>
        <w:t xml:space="preserve"> sur place</w:t>
      </w:r>
      <w:r w:rsidR="005575B1">
        <w:rPr>
          <w:rFonts w:ascii="Arial" w:hAnsi="Arial" w:cs="Arial"/>
          <w:sz w:val="21"/>
          <w:szCs w:val="21"/>
        </w:rPr>
        <w:t>, que les prestations demandée</w:t>
      </w:r>
      <w:r w:rsidR="00B563B6">
        <w:rPr>
          <w:rFonts w:ascii="Arial" w:hAnsi="Arial" w:cs="Arial"/>
          <w:sz w:val="21"/>
          <w:szCs w:val="21"/>
        </w:rPr>
        <w:t>s ne correspondent pas avec celles</w:t>
      </w:r>
      <w:r w:rsidR="00F770F2" w:rsidRPr="003163E2">
        <w:rPr>
          <w:rFonts w:ascii="Arial" w:hAnsi="Arial" w:cs="Arial"/>
          <w:sz w:val="21"/>
          <w:szCs w:val="21"/>
        </w:rPr>
        <w:t xml:space="preserve"> indiqué</w:t>
      </w:r>
      <w:r w:rsidR="005575B1">
        <w:rPr>
          <w:rFonts w:ascii="Arial" w:hAnsi="Arial" w:cs="Arial"/>
          <w:sz w:val="21"/>
          <w:szCs w:val="21"/>
        </w:rPr>
        <w:t>e</w:t>
      </w:r>
      <w:r w:rsidR="00F770F2" w:rsidRPr="003163E2">
        <w:rPr>
          <w:rFonts w:ascii="Arial" w:hAnsi="Arial" w:cs="Arial"/>
          <w:sz w:val="21"/>
          <w:szCs w:val="21"/>
        </w:rPr>
        <w:t>s dans la présente demande, il se réserve le droit</w:t>
      </w:r>
      <w:r w:rsidR="002C3321">
        <w:rPr>
          <w:rFonts w:ascii="Arial" w:hAnsi="Arial" w:cs="Arial"/>
          <w:sz w:val="21"/>
          <w:szCs w:val="21"/>
        </w:rPr>
        <w:t xml:space="preserve"> de faire stopper le travail en cours</w:t>
      </w:r>
      <w:r w:rsidR="00F770F2" w:rsidRPr="003163E2">
        <w:rPr>
          <w:rFonts w:ascii="Arial" w:hAnsi="Arial" w:cs="Arial"/>
          <w:sz w:val="21"/>
          <w:szCs w:val="21"/>
        </w:rPr>
        <w:t xml:space="preserve"> des SP et de quitter la zone d’engagement avec effet immédiat.</w:t>
      </w:r>
    </w:p>
    <w:p w:rsidR="00B563B6" w:rsidRPr="00B563B6" w:rsidRDefault="00F770F2" w:rsidP="00B563B6">
      <w:pPr>
        <w:pStyle w:val="Paragraphedeliste"/>
        <w:numPr>
          <w:ilvl w:val="0"/>
          <w:numId w:val="3"/>
        </w:numPr>
        <w:spacing w:after="200" w:line="259" w:lineRule="auto"/>
        <w:ind w:left="28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3163E2">
        <w:rPr>
          <w:rFonts w:ascii="Arial" w:hAnsi="Arial" w:cs="Arial"/>
          <w:sz w:val="21"/>
          <w:szCs w:val="21"/>
        </w:rPr>
        <w:lastRenderedPageBreak/>
        <w:t xml:space="preserve">A la fin de </w:t>
      </w:r>
      <w:r w:rsidR="007D6717" w:rsidRPr="003163E2">
        <w:rPr>
          <w:rFonts w:ascii="Arial" w:hAnsi="Arial" w:cs="Arial"/>
          <w:sz w:val="21"/>
          <w:szCs w:val="21"/>
        </w:rPr>
        <w:t>l'engagement</w:t>
      </w:r>
      <w:r w:rsidRPr="003163E2">
        <w:rPr>
          <w:rFonts w:ascii="Arial" w:hAnsi="Arial" w:cs="Arial"/>
          <w:sz w:val="21"/>
          <w:szCs w:val="21"/>
        </w:rPr>
        <w:t xml:space="preserve">, les SP n’endossent aucune responsabilité vis-à-vis de la personne requérante sur les </w:t>
      </w:r>
      <w:r w:rsidR="007D6717" w:rsidRPr="003163E2">
        <w:rPr>
          <w:rFonts w:ascii="Arial" w:hAnsi="Arial" w:cs="Arial"/>
          <w:sz w:val="21"/>
          <w:szCs w:val="21"/>
        </w:rPr>
        <w:t>prestations</w:t>
      </w:r>
      <w:r w:rsidRPr="003163E2">
        <w:rPr>
          <w:rFonts w:ascii="Arial" w:hAnsi="Arial" w:cs="Arial"/>
          <w:sz w:val="21"/>
          <w:szCs w:val="21"/>
        </w:rPr>
        <w:t xml:space="preserve"> e</w:t>
      </w:r>
      <w:r w:rsidR="009F1704" w:rsidRPr="003163E2">
        <w:rPr>
          <w:rFonts w:ascii="Arial" w:hAnsi="Arial" w:cs="Arial"/>
          <w:sz w:val="21"/>
          <w:szCs w:val="21"/>
        </w:rPr>
        <w:t>ffectué</w:t>
      </w:r>
      <w:r w:rsidR="007D6717" w:rsidRPr="003163E2">
        <w:rPr>
          <w:rFonts w:ascii="Arial" w:hAnsi="Arial" w:cs="Arial"/>
          <w:sz w:val="21"/>
          <w:szCs w:val="21"/>
        </w:rPr>
        <w:t>es</w:t>
      </w:r>
      <w:r w:rsidRPr="003163E2">
        <w:rPr>
          <w:rFonts w:ascii="Arial" w:hAnsi="Arial" w:cs="Arial"/>
          <w:sz w:val="21"/>
          <w:szCs w:val="21"/>
        </w:rPr>
        <w:t xml:space="preserve">, et ce même si la personne requérante n’a pas fourni d’attestation ou </w:t>
      </w:r>
      <w:r w:rsidR="00B563B6">
        <w:rPr>
          <w:rFonts w:ascii="Arial" w:hAnsi="Arial" w:cs="Arial"/>
          <w:sz w:val="21"/>
          <w:szCs w:val="21"/>
        </w:rPr>
        <w:t>autres documents signés au RSS.</w:t>
      </w:r>
    </w:p>
    <w:p w:rsidR="00B563B6" w:rsidRDefault="00B563B6" w:rsidP="00B563B6">
      <w:pPr>
        <w:pStyle w:val="Paragraphedeliste"/>
        <w:spacing w:after="200" w:line="259" w:lineRule="auto"/>
        <w:ind w:left="284"/>
        <w:contextualSpacing w:val="0"/>
        <w:jc w:val="both"/>
        <w:rPr>
          <w:rFonts w:ascii="Arial" w:hAnsi="Arial" w:cs="Arial"/>
        </w:rPr>
      </w:pPr>
    </w:p>
    <w:p w:rsidR="00EB2289" w:rsidRPr="00B563B6" w:rsidRDefault="00B563B6" w:rsidP="00B563B6">
      <w:pPr>
        <w:pStyle w:val="Paragraphedeliste"/>
        <w:spacing w:after="200" w:line="259" w:lineRule="auto"/>
        <w:ind w:left="284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1F4E79" w:themeColor="accent1" w:themeShade="80"/>
          <w:szCs w:val="22"/>
          <w:u w:val="single"/>
        </w:rPr>
        <w:t>Manifestation – Travaux d’utilité publique</w:t>
      </w:r>
    </w:p>
    <w:p w:rsidR="004401C9" w:rsidRPr="003163E2" w:rsidRDefault="004401C9" w:rsidP="004401C9">
      <w:pPr>
        <w:tabs>
          <w:tab w:val="left" w:pos="1843"/>
          <w:tab w:val="left" w:pos="3686"/>
          <w:tab w:val="left" w:leader="dot" w:pos="8910"/>
        </w:tabs>
        <w:rPr>
          <w:rFonts w:ascii="Arial" w:hAnsi="Arial" w:cs="Arial"/>
          <w:b/>
          <w:lang w:val="fr-CH"/>
        </w:rPr>
      </w:pPr>
    </w:p>
    <w:p w:rsidR="003621FE" w:rsidRPr="003163E2" w:rsidRDefault="002C3321" w:rsidP="007D6717">
      <w:pPr>
        <w:tabs>
          <w:tab w:val="left" w:pos="1843"/>
          <w:tab w:val="left" w:pos="4253"/>
          <w:tab w:val="left" w:leader="dot" w:pos="891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 de la manifestation et lieu</w:t>
      </w:r>
      <w:r w:rsidR="004401C9" w:rsidRPr="003163E2">
        <w:rPr>
          <w:rFonts w:ascii="Arial" w:hAnsi="Arial" w:cs="Arial"/>
          <w:szCs w:val="22"/>
        </w:rPr>
        <w:tab/>
        <w:t>:</w:t>
      </w:r>
      <w:r w:rsidR="004401C9" w:rsidRPr="003163E2">
        <w:rPr>
          <w:rFonts w:ascii="Arial" w:hAnsi="Arial" w:cs="Arial"/>
          <w:szCs w:val="22"/>
        </w:rPr>
        <w:tab/>
      </w:r>
      <w:r w:rsidR="004401C9" w:rsidRPr="003163E2">
        <w:rPr>
          <w:rFonts w:ascii="Arial" w:hAnsi="Arial" w:cs="Arial"/>
          <w:szCs w:val="22"/>
        </w:rPr>
        <w:tab/>
      </w:r>
    </w:p>
    <w:p w:rsidR="00EB2289" w:rsidRPr="003163E2" w:rsidRDefault="00EB2289" w:rsidP="007D6717">
      <w:pPr>
        <w:tabs>
          <w:tab w:val="left" w:pos="1843"/>
          <w:tab w:val="left" w:pos="4253"/>
          <w:tab w:val="left" w:leader="dot" w:pos="8910"/>
        </w:tabs>
        <w:rPr>
          <w:rFonts w:ascii="Arial" w:hAnsi="Arial" w:cs="Arial"/>
          <w:szCs w:val="22"/>
        </w:rPr>
      </w:pPr>
      <w:r w:rsidRPr="003163E2">
        <w:rPr>
          <w:rFonts w:ascii="Arial" w:hAnsi="Arial" w:cs="Arial"/>
          <w:szCs w:val="22"/>
        </w:rPr>
        <w:t>Durée de la manifestation</w:t>
      </w:r>
      <w:r w:rsidR="004401C9" w:rsidRPr="003163E2">
        <w:rPr>
          <w:rFonts w:ascii="Arial" w:hAnsi="Arial" w:cs="Arial"/>
          <w:szCs w:val="22"/>
        </w:rPr>
        <w:tab/>
        <w:t>:</w:t>
      </w:r>
      <w:r w:rsidR="004401C9" w:rsidRPr="003163E2">
        <w:rPr>
          <w:rFonts w:ascii="Arial" w:hAnsi="Arial" w:cs="Arial"/>
          <w:szCs w:val="22"/>
        </w:rPr>
        <w:tab/>
      </w:r>
      <w:r w:rsidR="004401C9" w:rsidRPr="003163E2">
        <w:rPr>
          <w:rFonts w:ascii="Arial" w:hAnsi="Arial" w:cs="Arial"/>
          <w:szCs w:val="22"/>
        </w:rPr>
        <w:tab/>
      </w:r>
    </w:p>
    <w:p w:rsidR="004401C9" w:rsidRPr="003163E2" w:rsidRDefault="00EB2289" w:rsidP="007D6717">
      <w:pPr>
        <w:tabs>
          <w:tab w:val="left" w:pos="1843"/>
          <w:tab w:val="left" w:pos="4253"/>
          <w:tab w:val="left" w:leader="dot" w:pos="8910"/>
        </w:tabs>
        <w:rPr>
          <w:rFonts w:ascii="Arial" w:hAnsi="Arial" w:cs="Arial"/>
          <w:lang w:val="fr-CH"/>
        </w:rPr>
      </w:pPr>
      <w:r w:rsidRPr="003163E2">
        <w:rPr>
          <w:rFonts w:ascii="Arial" w:hAnsi="Arial" w:cs="Arial"/>
          <w:lang w:val="fr-CH"/>
        </w:rPr>
        <w:t xml:space="preserve">Description générale de la </w:t>
      </w:r>
      <w:r w:rsidR="004401C9" w:rsidRPr="003163E2">
        <w:rPr>
          <w:rFonts w:ascii="Arial" w:hAnsi="Arial" w:cs="Arial"/>
          <w:lang w:val="fr-CH"/>
        </w:rPr>
        <w:tab/>
        <w:t>:</w:t>
      </w:r>
      <w:r w:rsidR="004401C9" w:rsidRPr="003163E2">
        <w:rPr>
          <w:rFonts w:ascii="Arial" w:hAnsi="Arial" w:cs="Arial"/>
          <w:lang w:val="fr-CH"/>
        </w:rPr>
        <w:tab/>
      </w:r>
    </w:p>
    <w:p w:rsidR="0028348B" w:rsidRPr="003163E2" w:rsidRDefault="007D6717" w:rsidP="007D6717">
      <w:pPr>
        <w:tabs>
          <w:tab w:val="left" w:pos="1843"/>
          <w:tab w:val="left" w:pos="4253"/>
          <w:tab w:val="left" w:leader="dot" w:pos="8910"/>
        </w:tabs>
        <w:spacing w:after="0" w:line="260" w:lineRule="exact"/>
        <w:rPr>
          <w:rFonts w:ascii="Arial" w:hAnsi="Arial" w:cs="Arial"/>
          <w:lang w:val="fr-CH"/>
        </w:rPr>
      </w:pPr>
      <w:proofErr w:type="gramStart"/>
      <w:r w:rsidRPr="003163E2">
        <w:rPr>
          <w:rFonts w:ascii="Arial" w:hAnsi="Arial" w:cs="Arial"/>
          <w:lang w:val="fr-CH"/>
        </w:rPr>
        <w:t>m</w:t>
      </w:r>
      <w:r w:rsidR="0028348B" w:rsidRPr="003163E2">
        <w:rPr>
          <w:rFonts w:ascii="Arial" w:hAnsi="Arial" w:cs="Arial"/>
          <w:lang w:val="fr-CH"/>
        </w:rPr>
        <w:t>anifestation</w:t>
      </w:r>
      <w:proofErr w:type="gramEnd"/>
      <w:r w:rsidR="004401C9" w:rsidRPr="003163E2">
        <w:rPr>
          <w:rFonts w:ascii="Arial" w:hAnsi="Arial" w:cs="Arial"/>
          <w:lang w:val="fr-CH"/>
        </w:rPr>
        <w:tab/>
        <w:t>:</w:t>
      </w:r>
      <w:r w:rsidR="004401C9" w:rsidRPr="003163E2">
        <w:rPr>
          <w:rFonts w:ascii="Arial" w:hAnsi="Arial" w:cs="Arial"/>
          <w:lang w:val="fr-CH"/>
        </w:rPr>
        <w:tab/>
      </w:r>
    </w:p>
    <w:p w:rsidR="004401C9" w:rsidRPr="003163E2" w:rsidRDefault="0028348B" w:rsidP="007D6717">
      <w:pPr>
        <w:tabs>
          <w:tab w:val="left" w:pos="1843"/>
          <w:tab w:val="left" w:pos="4253"/>
          <w:tab w:val="left" w:leader="dot" w:pos="8910"/>
        </w:tabs>
        <w:rPr>
          <w:rFonts w:ascii="Arial" w:hAnsi="Arial" w:cs="Arial"/>
          <w:sz w:val="16"/>
          <w:lang w:val="fr-CH"/>
        </w:rPr>
      </w:pPr>
      <w:r w:rsidRPr="003163E2">
        <w:rPr>
          <w:rFonts w:ascii="Arial" w:hAnsi="Arial" w:cs="Arial"/>
          <w:sz w:val="16"/>
          <w:lang w:val="fr-CH"/>
        </w:rPr>
        <w:t>(Indiquer les détails sur la page 4)</w:t>
      </w:r>
      <w:r w:rsidRPr="003163E2">
        <w:rPr>
          <w:rFonts w:ascii="Arial" w:hAnsi="Arial" w:cs="Arial"/>
          <w:lang w:val="fr-CH"/>
        </w:rPr>
        <w:tab/>
      </w:r>
      <w:r w:rsidRPr="003163E2">
        <w:rPr>
          <w:rFonts w:ascii="Arial" w:hAnsi="Arial" w:cs="Arial"/>
          <w:lang w:val="fr-CH"/>
        </w:rPr>
        <w:tab/>
      </w:r>
      <w:r w:rsidRPr="003163E2">
        <w:rPr>
          <w:rFonts w:ascii="Arial" w:hAnsi="Arial" w:cs="Arial"/>
          <w:lang w:val="fr-CH"/>
        </w:rPr>
        <w:tab/>
      </w:r>
      <w:r w:rsidR="00EB2289" w:rsidRPr="003163E2">
        <w:rPr>
          <w:rFonts w:ascii="Arial" w:hAnsi="Arial" w:cs="Arial"/>
          <w:lang w:val="fr-CH"/>
        </w:rPr>
        <w:br/>
      </w:r>
      <w:r w:rsidRPr="003163E2">
        <w:rPr>
          <w:rFonts w:ascii="Arial" w:hAnsi="Arial" w:cs="Arial"/>
          <w:sz w:val="18"/>
          <w:lang w:val="fr-CH"/>
        </w:rPr>
        <w:tab/>
      </w:r>
      <w:r w:rsidRPr="003163E2">
        <w:rPr>
          <w:rFonts w:ascii="Arial" w:hAnsi="Arial" w:cs="Arial"/>
          <w:sz w:val="18"/>
          <w:lang w:val="fr-CH"/>
        </w:rPr>
        <w:tab/>
      </w:r>
    </w:p>
    <w:p w:rsidR="004401C9" w:rsidRPr="003163E2" w:rsidRDefault="004401C9" w:rsidP="007D6717">
      <w:pPr>
        <w:tabs>
          <w:tab w:val="left" w:pos="3686"/>
          <w:tab w:val="left" w:pos="4253"/>
        </w:tabs>
        <w:spacing w:before="120" w:after="120" w:line="240" w:lineRule="auto"/>
        <w:rPr>
          <w:rFonts w:ascii="Arial" w:hAnsi="Arial" w:cs="Arial"/>
          <w:sz w:val="18"/>
          <w:lang w:val="fr-CH"/>
        </w:rPr>
      </w:pPr>
    </w:p>
    <w:tbl>
      <w:tblPr>
        <w:tblpPr w:leftFromText="141" w:rightFromText="141" w:vertAnchor="text" w:horzAnchor="page" w:tblpX="5653" w:tblpY="272"/>
        <w:tblW w:w="5512" w:type="dxa"/>
        <w:tblLook w:val="01E0" w:firstRow="1" w:lastRow="1" w:firstColumn="1" w:lastColumn="1" w:noHBand="0" w:noVBand="0"/>
      </w:tblPr>
      <w:tblGrid>
        <w:gridCol w:w="1297"/>
        <w:gridCol w:w="1363"/>
        <w:gridCol w:w="1377"/>
        <w:gridCol w:w="1590"/>
      </w:tblGrid>
      <w:tr w:rsidR="002C3321" w:rsidRPr="003163E2" w:rsidTr="002C3321">
        <w:trPr>
          <w:trHeight w:val="10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C3321" w:rsidRDefault="002C3321" w:rsidP="002C332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>Nationale</w:t>
            </w:r>
          </w:p>
          <w:p w:rsidR="002C3321" w:rsidRPr="003163E2" w:rsidRDefault="002C3321" w:rsidP="002C332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C3321" w:rsidRPr="003163E2" w:rsidRDefault="002C3321" w:rsidP="002C332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  <w:lang w:val="de-CH"/>
              </w:rPr>
              <w:t>Régionale</w:t>
            </w:r>
            <w:proofErr w:type="spellEnd"/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C3321" w:rsidRDefault="002C3321" w:rsidP="002C332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  <w:lang w:val="de-CH"/>
              </w:rPr>
              <w:t>Cantonale</w:t>
            </w:r>
            <w:proofErr w:type="spellEnd"/>
          </w:p>
          <w:p w:rsidR="002C3321" w:rsidRDefault="002C3321" w:rsidP="002C332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C3321" w:rsidRDefault="0066181E" w:rsidP="002C332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  <w:lang w:val="de-CH"/>
              </w:rPr>
              <w:t>Commun</w:t>
            </w:r>
            <w:r w:rsidR="002C3321">
              <w:rPr>
                <w:rFonts w:ascii="Arial" w:hAnsi="Arial" w:cs="Arial"/>
                <w:b/>
                <w:szCs w:val="22"/>
                <w:lang w:val="de-CH"/>
              </w:rPr>
              <w:t>ale</w:t>
            </w:r>
            <w:proofErr w:type="spellEnd"/>
          </w:p>
          <w:p w:rsidR="002C3321" w:rsidRPr="002C3321" w:rsidRDefault="002C3321" w:rsidP="002C332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</w:tbl>
    <w:p w:rsidR="004401C9" w:rsidRPr="003163E2" w:rsidRDefault="004401C9" w:rsidP="007D6717">
      <w:pPr>
        <w:tabs>
          <w:tab w:val="left" w:pos="3686"/>
          <w:tab w:val="left" w:pos="4253"/>
        </w:tabs>
        <w:spacing w:before="120" w:after="120" w:line="240" w:lineRule="auto"/>
        <w:rPr>
          <w:rFonts w:ascii="Arial" w:hAnsi="Arial" w:cs="Arial"/>
          <w:lang w:val="fr-CH"/>
        </w:rPr>
      </w:pPr>
    </w:p>
    <w:p w:rsidR="002C3321" w:rsidRDefault="00EB2289" w:rsidP="007D6717">
      <w:pPr>
        <w:tabs>
          <w:tab w:val="left" w:pos="1843"/>
          <w:tab w:val="left" w:pos="4253"/>
          <w:tab w:val="left" w:leader="dot" w:pos="8910"/>
        </w:tabs>
        <w:rPr>
          <w:rFonts w:ascii="Arial" w:hAnsi="Arial" w:cs="Arial"/>
          <w:lang w:val="fr-CH"/>
        </w:rPr>
      </w:pPr>
      <w:r w:rsidRPr="003163E2">
        <w:rPr>
          <w:rFonts w:ascii="Arial" w:hAnsi="Arial" w:cs="Arial"/>
          <w:lang w:val="fr-CH"/>
        </w:rPr>
        <w:t>Importance de la manifestation</w:t>
      </w:r>
      <w:r w:rsidR="002C3321">
        <w:rPr>
          <w:rFonts w:ascii="Arial" w:hAnsi="Arial" w:cs="Arial"/>
          <w:lang w:val="fr-CH"/>
        </w:rPr>
        <w:tab/>
      </w:r>
    </w:p>
    <w:p w:rsidR="00B563B6" w:rsidRPr="003163E2" w:rsidRDefault="002C3321" w:rsidP="007D6717">
      <w:pPr>
        <w:tabs>
          <w:tab w:val="left" w:pos="1843"/>
          <w:tab w:val="left" w:pos="4253"/>
          <w:tab w:val="left" w:leader="dot" w:pos="8910"/>
        </w:tabs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Nombre de personnes</w:t>
      </w:r>
      <w:proofErr w:type="gramEnd"/>
      <w:r>
        <w:rPr>
          <w:rFonts w:ascii="Arial" w:hAnsi="Arial" w:cs="Arial"/>
          <w:lang w:val="fr-CH"/>
        </w:rPr>
        <w:t xml:space="preserve"> attendues</w:t>
      </w:r>
      <w:r w:rsidR="004401C9" w:rsidRPr="003163E2">
        <w:rPr>
          <w:rFonts w:ascii="Arial" w:hAnsi="Arial" w:cs="Arial"/>
          <w:lang w:val="fr-CH"/>
        </w:rPr>
        <w:tab/>
        <w:t>:</w:t>
      </w:r>
      <w:r w:rsidR="004401C9" w:rsidRPr="003163E2">
        <w:rPr>
          <w:rFonts w:ascii="Arial" w:hAnsi="Arial" w:cs="Arial"/>
          <w:lang w:val="fr-CH"/>
        </w:rPr>
        <w:tab/>
      </w:r>
    </w:p>
    <w:p w:rsidR="00FF7815" w:rsidRPr="004733B9" w:rsidRDefault="00FF7815" w:rsidP="004401C9">
      <w:pPr>
        <w:pStyle w:val="Titre1"/>
        <w:numPr>
          <w:ilvl w:val="0"/>
          <w:numId w:val="5"/>
        </w:numPr>
        <w:spacing w:before="240" w:line="240" w:lineRule="auto"/>
        <w:rPr>
          <w:rFonts w:cs="Arial"/>
          <w:color w:val="1F4E79" w:themeColor="accent1" w:themeShade="80"/>
          <w:u w:val="single"/>
          <w:lang w:val="fr-CH"/>
        </w:rPr>
      </w:pPr>
      <w:r w:rsidRPr="004733B9">
        <w:rPr>
          <w:rFonts w:cs="Arial"/>
          <w:color w:val="1F4E79" w:themeColor="accent1" w:themeShade="80"/>
          <w:u w:val="single"/>
          <w:lang w:val="fr-CH"/>
        </w:rPr>
        <w:t xml:space="preserve">Conditions d’autorisation </w:t>
      </w:r>
      <w:r w:rsidR="009F1704" w:rsidRPr="004733B9">
        <w:rPr>
          <w:rFonts w:cs="Arial"/>
          <w:color w:val="1F4E79" w:themeColor="accent1" w:themeShade="80"/>
          <w:u w:val="single"/>
          <w:lang w:val="fr-CH"/>
        </w:rPr>
        <w:t>(à remplir par le</w:t>
      </w:r>
      <w:r w:rsidR="002C3321" w:rsidRPr="004733B9">
        <w:rPr>
          <w:rFonts w:cs="Arial"/>
          <w:color w:val="1F4E79" w:themeColor="accent1" w:themeShade="80"/>
          <w:u w:val="single"/>
          <w:lang w:val="fr-CH"/>
        </w:rPr>
        <w:t xml:space="preserve"> Bataillon Sarine</w:t>
      </w:r>
      <w:r w:rsidRPr="004733B9">
        <w:rPr>
          <w:rFonts w:cs="Arial"/>
          <w:color w:val="1F4E79" w:themeColor="accent1" w:themeShade="80"/>
          <w:u w:val="single"/>
          <w:lang w:val="fr-CH"/>
        </w:rPr>
        <w:t xml:space="preserve">) </w:t>
      </w:r>
    </w:p>
    <w:tbl>
      <w:tblPr>
        <w:tblpPr w:leftFromText="141" w:rightFromText="141" w:vertAnchor="text" w:horzAnchor="margin" w:tblpY="100"/>
        <w:tblW w:w="9923" w:type="dxa"/>
        <w:tblLook w:val="01E0" w:firstRow="1" w:lastRow="1" w:firstColumn="1" w:lastColumn="1" w:noHBand="0" w:noVBand="0"/>
      </w:tblPr>
      <w:tblGrid>
        <w:gridCol w:w="639"/>
        <w:gridCol w:w="783"/>
        <w:gridCol w:w="3679"/>
        <w:gridCol w:w="4822"/>
      </w:tblGrid>
      <w:tr w:rsidR="00FF7815" w:rsidRPr="003163E2" w:rsidTr="009F1704">
        <w:trPr>
          <w:trHeight w:hRule="exact" w:val="534"/>
        </w:trPr>
        <w:tc>
          <w:tcPr>
            <w:tcW w:w="63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FF7815" w:rsidRPr="003163E2" w:rsidRDefault="00FF7815" w:rsidP="00FF78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fr-CH"/>
              </w:rPr>
            </w:pPr>
            <w:r w:rsidRPr="003163E2">
              <w:rPr>
                <w:rFonts w:ascii="Arial" w:hAnsi="Arial" w:cs="Arial"/>
                <w:b/>
                <w:sz w:val="20"/>
                <w:szCs w:val="18"/>
                <w:lang w:val="fr-CH"/>
              </w:rPr>
              <w:t>Oui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FF7815" w:rsidRPr="003163E2" w:rsidRDefault="00FF7815" w:rsidP="00FF78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fr-CH"/>
              </w:rPr>
            </w:pPr>
            <w:r w:rsidRPr="003163E2">
              <w:rPr>
                <w:rFonts w:ascii="Arial" w:hAnsi="Arial" w:cs="Arial"/>
                <w:b/>
                <w:sz w:val="20"/>
                <w:szCs w:val="18"/>
                <w:lang w:val="fr-CH"/>
              </w:rPr>
              <w:t>Non</w:t>
            </w:r>
          </w:p>
        </w:tc>
        <w:tc>
          <w:tcPr>
            <w:tcW w:w="85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815" w:rsidRPr="003163E2" w:rsidRDefault="00FF7815" w:rsidP="00FF7815">
            <w:pPr>
              <w:spacing w:after="0" w:line="240" w:lineRule="auto"/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FF7815" w:rsidRPr="003163E2" w:rsidTr="009F1704">
        <w:trPr>
          <w:trHeight w:val="10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F7815" w:rsidRPr="003163E2" w:rsidRDefault="00FF7815" w:rsidP="00FF781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3163E2">
              <w:rPr>
                <w:rFonts w:ascii="Arial" w:hAnsi="Arial" w:cs="Arial"/>
                <w:b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  <w:bookmarkEnd w:id="0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F7815" w:rsidRPr="003163E2" w:rsidRDefault="00FF7815" w:rsidP="00FF781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3163E2" w:rsidRDefault="00FF7815" w:rsidP="00FF7815">
            <w:pPr>
              <w:spacing w:before="60" w:after="60" w:line="240" w:lineRule="auto"/>
              <w:rPr>
                <w:rFonts w:ascii="Arial" w:hAnsi="Arial" w:cs="Arial"/>
                <w:i/>
                <w:szCs w:val="22"/>
              </w:rPr>
            </w:pPr>
            <w:r w:rsidRPr="003163E2">
              <w:rPr>
                <w:rFonts w:ascii="Arial" w:hAnsi="Arial" w:cs="Arial"/>
              </w:rPr>
              <w:t xml:space="preserve">Les demandeurs sont-ils en mesure d'assumer leurs tâches par leurs propres moyens ? </w:t>
            </w:r>
          </w:p>
        </w:tc>
      </w:tr>
      <w:tr w:rsidR="00FF7815" w:rsidRPr="003163E2" w:rsidTr="009F1704">
        <w:trPr>
          <w:trHeight w:val="10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F7815" w:rsidRPr="003163E2" w:rsidRDefault="00FF7815" w:rsidP="00FF781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F7815" w:rsidRPr="003163E2" w:rsidRDefault="00FF7815" w:rsidP="00FF781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3163E2">
              <w:rPr>
                <w:rFonts w:ascii="Arial" w:hAnsi="Arial" w:cs="Arial"/>
                <w:b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  <w:bookmarkEnd w:id="1"/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3163E2" w:rsidRDefault="00FF7815" w:rsidP="00FF7815">
            <w:pPr>
              <w:spacing w:before="60" w:after="60" w:line="240" w:lineRule="auto"/>
              <w:rPr>
                <w:rFonts w:ascii="Arial" w:hAnsi="Arial" w:cs="Arial"/>
                <w:i/>
                <w:szCs w:val="22"/>
                <w:lang w:val="fr-CH"/>
              </w:rPr>
            </w:pPr>
            <w:r w:rsidRPr="003163E2">
              <w:rPr>
                <w:rFonts w:ascii="Arial" w:hAnsi="Arial" w:cs="Arial"/>
              </w:rPr>
              <w:t>Ces prestations sont-elles compatibles avec le bu</w:t>
            </w:r>
            <w:r w:rsidR="009F1704" w:rsidRPr="003163E2">
              <w:rPr>
                <w:rFonts w:ascii="Arial" w:hAnsi="Arial" w:cs="Arial"/>
              </w:rPr>
              <w:t xml:space="preserve">t ainsi qu'avec les tâches des </w:t>
            </w:r>
            <w:r w:rsidR="0028348B" w:rsidRPr="003163E2">
              <w:rPr>
                <w:rFonts w:ascii="Arial" w:hAnsi="Arial" w:cs="Arial"/>
              </w:rPr>
              <w:t>sapeurs-pompiers</w:t>
            </w:r>
            <w:r w:rsidRPr="003163E2">
              <w:rPr>
                <w:rFonts w:ascii="Arial" w:hAnsi="Arial" w:cs="Arial"/>
              </w:rPr>
              <w:t xml:space="preserve"> et permettent-elles aux participants de mettre en pratique les connaissances et le savoir-faire qu'ils ont acquis durant leur instruction ?</w:t>
            </w:r>
          </w:p>
        </w:tc>
      </w:tr>
      <w:tr w:rsidR="00FF7815" w:rsidRPr="003163E2" w:rsidTr="009F1704">
        <w:trPr>
          <w:trHeight w:val="10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F7815" w:rsidRPr="003163E2" w:rsidRDefault="00FF7815" w:rsidP="00FF781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3163E2">
              <w:rPr>
                <w:rFonts w:ascii="Arial" w:hAnsi="Arial" w:cs="Arial"/>
                <w:b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  <w:bookmarkEnd w:id="2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F7815" w:rsidRPr="003163E2" w:rsidRDefault="00FF7815" w:rsidP="00FF781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3163E2" w:rsidRDefault="00FF7815" w:rsidP="0050508A">
            <w:pPr>
              <w:spacing w:before="60" w:after="60" w:line="240" w:lineRule="auto"/>
              <w:rPr>
                <w:rFonts w:ascii="Arial" w:hAnsi="Arial" w:cs="Arial"/>
                <w:i/>
                <w:szCs w:val="22"/>
              </w:rPr>
            </w:pPr>
            <w:r w:rsidRPr="003163E2">
              <w:rPr>
                <w:rFonts w:ascii="Arial" w:hAnsi="Arial" w:cs="Arial"/>
              </w:rPr>
              <w:t xml:space="preserve">Ces prestations concurrencent-elles de façon </w:t>
            </w:r>
            <w:r w:rsidR="0050508A">
              <w:rPr>
                <w:rFonts w:ascii="Arial" w:hAnsi="Arial" w:cs="Arial"/>
              </w:rPr>
              <w:t>significativ</w:t>
            </w:r>
            <w:r w:rsidRPr="003163E2">
              <w:rPr>
                <w:rFonts w:ascii="Arial" w:hAnsi="Arial" w:cs="Arial"/>
              </w:rPr>
              <w:t>e les entreprises privées ?</w:t>
            </w:r>
          </w:p>
        </w:tc>
      </w:tr>
      <w:tr w:rsidR="00FF7815" w:rsidRPr="003163E2" w:rsidTr="009F1704">
        <w:trPr>
          <w:trHeight w:val="10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F7815" w:rsidRPr="003163E2" w:rsidRDefault="00FF7815" w:rsidP="00FF781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3163E2">
              <w:rPr>
                <w:rFonts w:ascii="Arial" w:hAnsi="Arial" w:cs="Arial"/>
                <w:b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  <w:bookmarkEnd w:id="3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F7815" w:rsidRPr="003163E2" w:rsidRDefault="00FF7815" w:rsidP="00FF781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5" w:rsidRPr="003163E2" w:rsidRDefault="00FF7815" w:rsidP="00FF7815">
            <w:pPr>
              <w:spacing w:before="60" w:after="60" w:line="240" w:lineRule="auto"/>
              <w:rPr>
                <w:rFonts w:ascii="Arial" w:hAnsi="Arial" w:cs="Arial"/>
                <w:i/>
                <w:szCs w:val="22"/>
              </w:rPr>
            </w:pPr>
            <w:r w:rsidRPr="003163E2">
              <w:rPr>
                <w:rFonts w:ascii="Arial" w:hAnsi="Arial" w:cs="Arial"/>
              </w:rPr>
              <w:t xml:space="preserve">Ces prestations </w:t>
            </w:r>
            <w:proofErr w:type="spellStart"/>
            <w:r w:rsidRPr="003163E2">
              <w:rPr>
                <w:rFonts w:ascii="Arial" w:hAnsi="Arial" w:cs="Arial"/>
              </w:rPr>
              <w:t>ont-elles</w:t>
            </w:r>
            <w:proofErr w:type="spellEnd"/>
            <w:r w:rsidRPr="003163E2">
              <w:rPr>
                <w:rFonts w:ascii="Arial" w:hAnsi="Arial" w:cs="Arial"/>
              </w:rPr>
              <w:t xml:space="preserve"> pour objectif premier la réalisation d'un profit ?</w:t>
            </w:r>
          </w:p>
        </w:tc>
      </w:tr>
      <w:tr w:rsidR="00FF7815" w:rsidRPr="003163E2" w:rsidTr="009F1704">
        <w:trPr>
          <w:trHeight w:val="106"/>
        </w:trPr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815" w:rsidRPr="003163E2" w:rsidRDefault="00FF7815" w:rsidP="00FF7815">
            <w:pPr>
              <w:spacing w:before="60" w:after="60" w:line="240" w:lineRule="auto"/>
              <w:rPr>
                <w:rFonts w:ascii="Arial" w:hAnsi="Arial" w:cs="Arial"/>
              </w:rPr>
            </w:pPr>
            <w:r w:rsidRPr="003163E2">
              <w:rPr>
                <w:rFonts w:ascii="Arial" w:hAnsi="Arial" w:cs="Arial"/>
              </w:rPr>
              <w:t>La manifestation / le travail demandé est d’importance: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7815" w:rsidRPr="003163E2" w:rsidRDefault="00FF7815" w:rsidP="00FF7815">
            <w:pPr>
              <w:tabs>
                <w:tab w:val="center" w:pos="459"/>
                <w:tab w:val="center" w:pos="1452"/>
                <w:tab w:val="center" w:pos="2586"/>
                <w:tab w:val="center" w:pos="3825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3163E2">
              <w:rPr>
                <w:rFonts w:ascii="Arial" w:hAnsi="Arial" w:cs="Arial"/>
                <w:b/>
                <w:szCs w:val="22"/>
                <w:lang w:val="fr-CH"/>
              </w:rPr>
              <w:tab/>
            </w:r>
            <w:r w:rsidRPr="003163E2">
              <w:rPr>
                <w:rFonts w:ascii="Arial" w:hAnsi="Arial" w:cs="Arial"/>
                <w:b/>
                <w:sz w:val="20"/>
                <w:szCs w:val="20"/>
                <w:lang w:val="fr-CH"/>
              </w:rPr>
              <w:t>National</w:t>
            </w:r>
            <w:r w:rsidRPr="003163E2"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  <w:t>Régional</w:t>
            </w:r>
            <w:r w:rsidRPr="003163E2"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  <w:t>Cantonal</w:t>
            </w:r>
            <w:r w:rsidRPr="003163E2"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  <w:t>Communal</w:t>
            </w:r>
          </w:p>
          <w:p w:rsidR="00FF7815" w:rsidRPr="003163E2" w:rsidRDefault="003F78CB" w:rsidP="003F78CB">
            <w:pPr>
              <w:tabs>
                <w:tab w:val="center" w:pos="459"/>
                <w:tab w:val="center" w:pos="1452"/>
                <w:tab w:val="center" w:pos="2586"/>
                <w:tab w:val="center" w:pos="3010"/>
                <w:tab w:val="center" w:pos="3825"/>
              </w:tabs>
              <w:spacing w:before="60" w:after="60" w:line="240" w:lineRule="auto"/>
              <w:rPr>
                <w:rFonts w:ascii="Arial" w:hAnsi="Arial" w:cs="Arial"/>
                <w:i/>
                <w:lang w:val="de-DE"/>
              </w:rPr>
            </w:pPr>
            <w:r w:rsidRPr="003163E2">
              <w:rPr>
                <w:rFonts w:ascii="Arial" w:hAnsi="Arial" w:cs="Arial"/>
                <w:b/>
                <w:noProof/>
                <w:sz w:val="22"/>
                <w:szCs w:val="2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77980B" wp14:editId="2410C865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6985</wp:posOffset>
                      </wp:positionV>
                      <wp:extent cx="131445" cy="138430"/>
                      <wp:effectExtent l="0" t="0" r="20955" b="1397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C8A758D" id="Rectangle 108" o:spid="_x0000_s1026" style="position:absolute;margin-left:188.35pt;margin-top:.55pt;width:10.35pt;height:1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" fillcolor="#5b9bd5 [3204]" strokecolor="#1f4d78 [1604]" strokeweight="1pt"/>
                  </w:pict>
                </mc:Fallback>
              </mc:AlternateContent>
            </w:r>
            <w:r w:rsidRPr="003163E2">
              <w:rPr>
                <w:rFonts w:ascii="Arial" w:hAnsi="Arial" w:cs="Arial"/>
                <w:b/>
                <w:noProof/>
                <w:sz w:val="22"/>
                <w:szCs w:val="2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1B3E4D" wp14:editId="7931E71C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14605</wp:posOffset>
                      </wp:positionV>
                      <wp:extent cx="131445" cy="138430"/>
                      <wp:effectExtent l="0" t="0" r="20955" b="1397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2561560" id="Rectangle 107" o:spid="_x0000_s1026" style="position:absolute;margin-left:120.95pt;margin-top:1.15pt;width:10.35pt;height:10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" fillcolor="#5b9bd5 [3204]" strokecolor="#1f4d78 [1604]" strokeweight="1pt"/>
                  </w:pict>
                </mc:Fallback>
              </mc:AlternateContent>
            </w:r>
            <w:r w:rsidRPr="003163E2">
              <w:rPr>
                <w:rFonts w:ascii="Arial" w:hAnsi="Arial" w:cs="Arial"/>
                <w:b/>
                <w:noProof/>
                <w:sz w:val="22"/>
                <w:szCs w:val="2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A7C26E5" wp14:editId="57ECCD45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14605</wp:posOffset>
                      </wp:positionV>
                      <wp:extent cx="131445" cy="138430"/>
                      <wp:effectExtent l="0" t="0" r="20955" b="1397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C0B83F0" id="Rectangle 106" o:spid="_x0000_s1026" style="position:absolute;margin-left:63.35pt;margin-top:1.15pt;width:10.35pt;height:1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" fillcolor="#5b9bd5 [3204]" strokecolor="#1f4d78 [1604]" strokeweight="1pt"/>
                  </w:pict>
                </mc:Fallback>
              </mc:AlternateContent>
            </w:r>
            <w:r w:rsidRPr="003163E2">
              <w:rPr>
                <w:rFonts w:ascii="Arial" w:hAnsi="Arial" w:cs="Arial"/>
                <w:b/>
                <w:noProof/>
                <w:sz w:val="22"/>
                <w:szCs w:val="2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8BC51B" wp14:editId="37156C0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0</wp:posOffset>
                      </wp:positionV>
                      <wp:extent cx="131445" cy="138430"/>
                      <wp:effectExtent l="0" t="0" r="20955" b="1397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11AB559" id="Rectangle 105" o:spid="_x0000_s1026" style="position:absolute;margin-left:16.1pt;margin-top:0;width:10.35pt;height:1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" fillcolor="#5b9bd5 [3204]" strokecolor="#1f4d78 [1604]" strokeweight="1pt"/>
                  </w:pict>
                </mc:Fallback>
              </mc:AlternateContent>
            </w:r>
            <w:r w:rsidR="00FF7815" w:rsidRPr="003163E2">
              <w:rPr>
                <w:rFonts w:ascii="Arial" w:hAnsi="Arial" w:cs="Arial"/>
                <w:b/>
                <w:szCs w:val="22"/>
                <w:lang w:val="fr-CH"/>
              </w:rPr>
              <w:tab/>
            </w:r>
            <w:r w:rsidR="00FF7815" w:rsidRPr="003163E2">
              <w:rPr>
                <w:rFonts w:ascii="Arial" w:hAnsi="Arial" w:cs="Arial"/>
                <w:b/>
                <w:szCs w:val="22"/>
                <w:lang w:val="de-DE"/>
              </w:rPr>
              <w:tab/>
            </w:r>
            <w:r w:rsidR="00FF7815" w:rsidRPr="003163E2">
              <w:rPr>
                <w:rFonts w:ascii="Arial" w:hAnsi="Arial" w:cs="Arial"/>
                <w:b/>
                <w:szCs w:val="22"/>
                <w:lang w:val="de-DE"/>
              </w:rPr>
              <w:tab/>
            </w:r>
            <w:r w:rsidR="00FF7815" w:rsidRPr="003163E2">
              <w:rPr>
                <w:rFonts w:ascii="Arial" w:hAnsi="Arial" w:cs="Arial"/>
                <w:b/>
                <w:szCs w:val="22"/>
                <w:lang w:val="de-DE"/>
              </w:rPr>
              <w:tab/>
            </w:r>
            <w:r w:rsidR="00FF7815" w:rsidRPr="003163E2">
              <w:rPr>
                <w:rFonts w:ascii="Arial" w:hAnsi="Arial" w:cs="Arial"/>
                <w:b/>
                <w:szCs w:val="22"/>
                <w:lang w:val="de-DE"/>
              </w:rPr>
              <w:tab/>
            </w:r>
          </w:p>
        </w:tc>
      </w:tr>
    </w:tbl>
    <w:p w:rsidR="004401C9" w:rsidRPr="003163E2" w:rsidRDefault="004401C9">
      <w:pPr>
        <w:spacing w:after="160" w:line="259" w:lineRule="auto"/>
        <w:rPr>
          <w:rFonts w:ascii="Arial" w:hAnsi="Arial" w:cs="Arial"/>
          <w:lang w:val="fr-CH"/>
        </w:rPr>
      </w:pPr>
      <w:r w:rsidRPr="003163E2">
        <w:rPr>
          <w:rFonts w:ascii="Arial" w:hAnsi="Arial" w:cs="Arial"/>
          <w:lang w:val="fr-CH"/>
        </w:rPr>
        <w:br w:type="page"/>
      </w:r>
    </w:p>
    <w:p w:rsidR="00916EF3" w:rsidRPr="004733B9" w:rsidRDefault="00916EF3" w:rsidP="00916EF3">
      <w:pPr>
        <w:pStyle w:val="Titre1"/>
        <w:numPr>
          <w:ilvl w:val="0"/>
          <w:numId w:val="5"/>
        </w:numPr>
        <w:spacing w:before="240"/>
        <w:rPr>
          <w:rFonts w:cs="Arial"/>
          <w:color w:val="1F4E79" w:themeColor="accent1" w:themeShade="80"/>
          <w:sz w:val="28"/>
          <w:u w:val="single"/>
          <w:lang w:val="de-CH"/>
        </w:rPr>
      </w:pPr>
      <w:proofErr w:type="spellStart"/>
      <w:r w:rsidRPr="004733B9">
        <w:rPr>
          <w:rFonts w:cs="Arial"/>
          <w:color w:val="1F4E79" w:themeColor="accent1" w:themeShade="80"/>
          <w:sz w:val="28"/>
          <w:u w:val="single"/>
          <w:lang w:val="de-DE"/>
        </w:rPr>
        <w:lastRenderedPageBreak/>
        <w:t>Détails</w:t>
      </w:r>
      <w:proofErr w:type="spellEnd"/>
      <w:r w:rsidRPr="004733B9">
        <w:rPr>
          <w:rFonts w:cs="Arial"/>
          <w:color w:val="1F4E79" w:themeColor="accent1" w:themeShade="80"/>
          <w:sz w:val="28"/>
          <w:u w:val="single"/>
          <w:lang w:val="de-DE"/>
        </w:rPr>
        <w:t xml:space="preserve"> </w:t>
      </w:r>
      <w:proofErr w:type="spellStart"/>
      <w:r w:rsidRPr="004733B9">
        <w:rPr>
          <w:rFonts w:cs="Arial"/>
          <w:color w:val="1F4E79" w:themeColor="accent1" w:themeShade="80"/>
          <w:sz w:val="28"/>
          <w:u w:val="single"/>
          <w:lang w:val="de-DE"/>
        </w:rPr>
        <w:t>sur</w:t>
      </w:r>
      <w:proofErr w:type="spellEnd"/>
      <w:r w:rsidRPr="004733B9">
        <w:rPr>
          <w:rFonts w:cs="Arial"/>
          <w:color w:val="1F4E79" w:themeColor="accent1" w:themeShade="80"/>
          <w:sz w:val="28"/>
          <w:u w:val="single"/>
          <w:lang w:val="de-DE"/>
        </w:rPr>
        <w:t xml:space="preserve"> </w:t>
      </w:r>
      <w:proofErr w:type="spellStart"/>
      <w:r w:rsidRPr="004733B9">
        <w:rPr>
          <w:rFonts w:cs="Arial"/>
          <w:color w:val="1F4E79" w:themeColor="accent1" w:themeShade="80"/>
          <w:sz w:val="28"/>
          <w:u w:val="single"/>
          <w:lang w:val="de-DE"/>
        </w:rPr>
        <w:t>l’engage</w:t>
      </w:r>
      <w:r w:rsidRPr="004733B9">
        <w:rPr>
          <w:rFonts w:cs="Arial"/>
          <w:color w:val="1F4E79" w:themeColor="accent1" w:themeShade="80"/>
          <w:sz w:val="28"/>
          <w:u w:val="single"/>
          <w:lang w:val="de-CH"/>
        </w:rPr>
        <w:t>ment</w:t>
      </w:r>
      <w:proofErr w:type="spellEnd"/>
    </w:p>
    <w:p w:rsidR="00916EF3" w:rsidRDefault="00916EF3" w:rsidP="00916EF3">
      <w:pPr>
        <w:spacing w:line="240" w:lineRule="auto"/>
        <w:jc w:val="both"/>
        <w:rPr>
          <w:rFonts w:ascii="Arial" w:hAnsi="Arial" w:cs="Arial"/>
          <w:szCs w:val="22"/>
        </w:rPr>
      </w:pPr>
      <w:r w:rsidRPr="003163E2">
        <w:rPr>
          <w:rFonts w:ascii="Arial" w:hAnsi="Arial" w:cs="Arial"/>
          <w:szCs w:val="22"/>
        </w:rPr>
        <w:t>Les différentes tâches que le requ</w:t>
      </w:r>
      <w:r w:rsidR="008B683F">
        <w:rPr>
          <w:rFonts w:ascii="Arial" w:hAnsi="Arial" w:cs="Arial"/>
          <w:szCs w:val="22"/>
        </w:rPr>
        <w:t>érant souhaite confier</w:t>
      </w:r>
      <w:r w:rsidR="009F1704" w:rsidRPr="003163E2">
        <w:rPr>
          <w:rFonts w:ascii="Arial" w:hAnsi="Arial" w:cs="Arial"/>
          <w:szCs w:val="22"/>
        </w:rPr>
        <w:t xml:space="preserve"> aux SP</w:t>
      </w:r>
      <w:r w:rsidRPr="003163E2">
        <w:rPr>
          <w:rFonts w:ascii="Arial" w:hAnsi="Arial" w:cs="Arial"/>
          <w:szCs w:val="22"/>
        </w:rPr>
        <w:t xml:space="preserve"> doivent être détaillées dans le tableau ci-dess</w:t>
      </w:r>
      <w:r w:rsidR="00DA0503">
        <w:rPr>
          <w:rFonts w:ascii="Arial" w:hAnsi="Arial" w:cs="Arial"/>
          <w:szCs w:val="22"/>
        </w:rPr>
        <w:t>o</w:t>
      </w:r>
      <w:r w:rsidRPr="003163E2">
        <w:rPr>
          <w:rFonts w:ascii="Arial" w:hAnsi="Arial" w:cs="Arial"/>
          <w:szCs w:val="22"/>
        </w:rPr>
        <w:t xml:space="preserve">us. </w:t>
      </w:r>
      <w:r w:rsidRPr="003163E2">
        <w:rPr>
          <w:rFonts w:ascii="Arial" w:hAnsi="Arial" w:cs="Arial"/>
          <w:b/>
          <w:szCs w:val="22"/>
        </w:rPr>
        <w:t>Seuls les travaux clairement définis et APPROUVÉS</w:t>
      </w:r>
      <w:r w:rsidRPr="003163E2">
        <w:rPr>
          <w:rFonts w:ascii="Arial" w:hAnsi="Arial" w:cs="Arial"/>
          <w:szCs w:val="22"/>
        </w:rPr>
        <w:t xml:space="preserve"> (colo</w:t>
      </w:r>
      <w:r w:rsidR="0028348B" w:rsidRPr="003163E2">
        <w:rPr>
          <w:rFonts w:ascii="Arial" w:hAnsi="Arial" w:cs="Arial"/>
          <w:szCs w:val="22"/>
        </w:rPr>
        <w:t xml:space="preserve">nne de gauche) par le </w:t>
      </w:r>
      <w:r w:rsidR="007D6717" w:rsidRPr="003163E2">
        <w:rPr>
          <w:rFonts w:ascii="Arial" w:hAnsi="Arial" w:cs="Arial"/>
          <w:szCs w:val="22"/>
        </w:rPr>
        <w:t>commandant du Bataillon Sarine</w:t>
      </w:r>
      <w:r w:rsidRPr="003163E2">
        <w:rPr>
          <w:rFonts w:ascii="Arial" w:hAnsi="Arial" w:cs="Arial"/>
          <w:szCs w:val="22"/>
        </w:rPr>
        <w:t xml:space="preserve"> seront exécutés. </w:t>
      </w:r>
    </w:p>
    <w:p w:rsidR="007F4ED4" w:rsidRPr="003163E2" w:rsidRDefault="007F4ED4" w:rsidP="00916EF3">
      <w:pPr>
        <w:spacing w:line="240" w:lineRule="auto"/>
        <w:jc w:val="both"/>
        <w:rPr>
          <w:rFonts w:ascii="Arial" w:hAnsi="Arial" w:cs="Arial"/>
          <w:szCs w:val="22"/>
        </w:rPr>
      </w:pPr>
      <w:r w:rsidRPr="007F4ED4">
        <w:rPr>
          <w:rFonts w:ascii="Arial" w:hAnsi="Arial" w:cs="Arial"/>
          <w:b/>
          <w:szCs w:val="22"/>
        </w:rPr>
        <w:t>IMPORTANT</w:t>
      </w:r>
      <w:r>
        <w:rPr>
          <w:rFonts w:ascii="Arial" w:hAnsi="Arial" w:cs="Arial"/>
          <w:szCs w:val="22"/>
        </w:rPr>
        <w:t xml:space="preserve"> : Si une mesure organisationnelle est demandée par une autorité ou un partenaire feux bleus merci de la joindre à a présente demande. 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729"/>
        <w:gridCol w:w="3482"/>
        <w:gridCol w:w="1275"/>
        <w:gridCol w:w="1276"/>
        <w:gridCol w:w="1276"/>
        <w:gridCol w:w="1195"/>
      </w:tblGrid>
      <w:tr w:rsidR="00916EF3" w:rsidRPr="003163E2" w:rsidTr="003163E2"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after="0" w:line="240" w:lineRule="auto"/>
              <w:ind w:right="-111"/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proofErr w:type="spellStart"/>
            <w:r w:rsidRPr="003163E2">
              <w:rPr>
                <w:rFonts w:ascii="Arial" w:hAnsi="Arial" w:cs="Arial"/>
                <w:b/>
                <w:sz w:val="22"/>
                <w:szCs w:val="22"/>
                <w:lang w:val="de-CH"/>
              </w:rPr>
              <w:t>Décision</w:t>
            </w:r>
            <w:proofErr w:type="spellEnd"/>
          </w:p>
          <w:p w:rsidR="00916EF3" w:rsidRPr="003163E2" w:rsidRDefault="00916EF3" w:rsidP="00671DB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3482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EF3" w:rsidRPr="003163E2" w:rsidRDefault="00916EF3" w:rsidP="00671DB8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163E2">
              <w:rPr>
                <w:rFonts w:ascii="Arial" w:hAnsi="Arial" w:cs="Arial"/>
                <w:b/>
                <w:sz w:val="22"/>
                <w:szCs w:val="22"/>
                <w:lang w:val="fr-CH"/>
              </w:rPr>
              <w:t>PRESTATION</w:t>
            </w:r>
          </w:p>
          <w:p w:rsidR="00916EF3" w:rsidRPr="003163E2" w:rsidRDefault="00916EF3" w:rsidP="00671DB8">
            <w:pPr>
              <w:spacing w:after="0" w:line="240" w:lineRule="auto"/>
              <w:rPr>
                <w:rFonts w:ascii="Arial" w:hAnsi="Arial" w:cs="Arial"/>
                <w:sz w:val="18"/>
                <w:szCs w:val="16"/>
                <w:lang w:val="fr-CH"/>
              </w:rPr>
            </w:pPr>
            <w:r w:rsidRPr="003163E2">
              <w:rPr>
                <w:rFonts w:ascii="Arial" w:hAnsi="Arial" w:cs="Arial"/>
                <w:b/>
                <w:sz w:val="18"/>
                <w:szCs w:val="16"/>
                <w:u w:val="single"/>
                <w:lang w:val="fr-CH"/>
              </w:rPr>
              <w:t>Lieu de l’engagement</w:t>
            </w:r>
            <w:r w:rsidRPr="003163E2">
              <w:rPr>
                <w:rFonts w:ascii="Arial" w:hAnsi="Arial" w:cs="Arial"/>
                <w:sz w:val="18"/>
                <w:szCs w:val="16"/>
                <w:lang w:val="fr-CH"/>
              </w:rPr>
              <w:t xml:space="preserve"> et description détaillée des différentes tâches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916EF3" w:rsidRPr="003163E2" w:rsidRDefault="00916EF3" w:rsidP="00671DB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163E2">
              <w:rPr>
                <w:rFonts w:ascii="Arial" w:hAnsi="Arial" w:cs="Arial"/>
                <w:b/>
                <w:sz w:val="22"/>
                <w:szCs w:val="22"/>
                <w:lang w:val="fr-CH"/>
              </w:rPr>
              <w:t>QUALITÉ</w:t>
            </w:r>
          </w:p>
          <w:p w:rsidR="00916EF3" w:rsidRPr="003163E2" w:rsidRDefault="00916EF3" w:rsidP="003163E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6"/>
                <w:lang w:val="fr-CH"/>
              </w:rPr>
            </w:pPr>
            <w:r w:rsidRPr="003163E2">
              <w:rPr>
                <w:rFonts w:ascii="Arial" w:hAnsi="Arial" w:cs="Arial"/>
                <w:sz w:val="18"/>
                <w:szCs w:val="16"/>
                <w:lang w:val="fr-CH"/>
              </w:rPr>
              <w:t>Quel type de personnel ?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163E2">
              <w:rPr>
                <w:rFonts w:ascii="Arial" w:hAnsi="Arial" w:cs="Arial"/>
                <w:b/>
                <w:sz w:val="22"/>
                <w:szCs w:val="22"/>
                <w:lang w:val="fr-CH"/>
              </w:rPr>
              <w:t>QUANTITÉ</w:t>
            </w:r>
          </w:p>
          <w:p w:rsidR="00916EF3" w:rsidRPr="003163E2" w:rsidRDefault="00916EF3" w:rsidP="002C3321">
            <w:pPr>
              <w:spacing w:after="0" w:line="240" w:lineRule="auto"/>
              <w:ind w:right="-108"/>
              <w:rPr>
                <w:rFonts w:ascii="Arial" w:hAnsi="Arial" w:cs="Arial"/>
                <w:i/>
                <w:sz w:val="14"/>
                <w:szCs w:val="12"/>
                <w:lang w:val="fr-CH"/>
              </w:rPr>
            </w:pPr>
            <w:r w:rsidRPr="003163E2">
              <w:rPr>
                <w:rFonts w:ascii="Arial" w:hAnsi="Arial" w:cs="Arial"/>
                <w:sz w:val="18"/>
                <w:szCs w:val="16"/>
                <w:lang w:val="fr-CH"/>
              </w:rPr>
              <w:t xml:space="preserve">Combien de </w:t>
            </w:r>
            <w:r w:rsidR="002C3321">
              <w:rPr>
                <w:rFonts w:ascii="Arial" w:hAnsi="Arial" w:cs="Arial"/>
                <w:sz w:val="18"/>
                <w:szCs w:val="16"/>
                <w:lang w:val="fr-CH"/>
              </w:rPr>
              <w:t>sapeurs-pompiers</w:t>
            </w:r>
            <w:r w:rsidRPr="003163E2">
              <w:rPr>
                <w:rFonts w:ascii="Arial" w:hAnsi="Arial" w:cs="Arial"/>
                <w:sz w:val="18"/>
                <w:szCs w:val="16"/>
                <w:lang w:val="fr-CH"/>
              </w:rPr>
              <w:t> ?</w:t>
            </w:r>
            <w:r w:rsidRPr="003163E2" w:rsidDel="00C60FA8">
              <w:rPr>
                <w:rFonts w:ascii="Arial" w:hAnsi="Arial" w:cs="Arial"/>
                <w:i/>
                <w:sz w:val="14"/>
                <w:szCs w:val="12"/>
                <w:lang w:val="fr-CH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 w:rsidRPr="003163E2">
              <w:rPr>
                <w:rFonts w:ascii="Arial" w:hAnsi="Arial" w:cs="Arial"/>
                <w:b/>
                <w:sz w:val="22"/>
                <w:szCs w:val="22"/>
                <w:lang w:val="fr-CH"/>
              </w:rPr>
              <w:t>TEMPS</w:t>
            </w:r>
          </w:p>
          <w:p w:rsidR="00916EF3" w:rsidRPr="003163E2" w:rsidRDefault="00916EF3" w:rsidP="00671DB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2"/>
                <w:lang w:val="fr-CH"/>
              </w:rPr>
            </w:pPr>
            <w:r w:rsidRPr="003163E2">
              <w:rPr>
                <w:rFonts w:ascii="Arial" w:hAnsi="Arial" w:cs="Arial"/>
                <w:sz w:val="18"/>
                <w:szCs w:val="16"/>
                <w:lang w:val="fr-CH"/>
              </w:rPr>
              <w:t>Date de début/fin</w:t>
            </w:r>
          </w:p>
        </w:tc>
        <w:tc>
          <w:tcPr>
            <w:tcW w:w="1195" w:type="dxa"/>
            <w:vMerge w:val="restart"/>
            <w:vAlign w:val="center"/>
          </w:tcPr>
          <w:p w:rsidR="00916EF3" w:rsidRPr="003163E2" w:rsidRDefault="00916EF3" w:rsidP="00916EF3">
            <w:pPr>
              <w:spacing w:line="240" w:lineRule="auto"/>
              <w:ind w:right="140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163E2">
              <w:rPr>
                <w:rFonts w:ascii="Arial" w:hAnsi="Arial" w:cs="Arial"/>
                <w:b/>
                <w:sz w:val="22"/>
                <w:szCs w:val="22"/>
                <w:lang w:val="fr-CH"/>
              </w:rPr>
              <w:t>DURÉE</w:t>
            </w:r>
          </w:p>
          <w:p w:rsidR="00916EF3" w:rsidRPr="003163E2" w:rsidRDefault="003163E2" w:rsidP="003163E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sz w:val="14"/>
                <w:szCs w:val="12"/>
                <w:lang w:val="fr-CH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  <w:lang w:val="fr-CH"/>
              </w:rPr>
              <w:t>Nbre</w:t>
            </w:r>
            <w:proofErr w:type="spellEnd"/>
            <w:r>
              <w:rPr>
                <w:rFonts w:ascii="Arial" w:hAnsi="Arial" w:cs="Arial"/>
                <w:sz w:val="18"/>
                <w:szCs w:val="16"/>
                <w:lang w:val="fr-CH"/>
              </w:rPr>
              <w:t xml:space="preserve"> heures/jours</w:t>
            </w:r>
          </w:p>
        </w:tc>
      </w:tr>
      <w:tr w:rsidR="00916EF3" w:rsidRPr="003163E2" w:rsidTr="003163E2">
        <w:trPr>
          <w:trHeight w:val="249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163E2">
              <w:rPr>
                <w:rFonts w:ascii="Arial" w:hAnsi="Arial" w:cs="Arial"/>
                <w:b/>
                <w:sz w:val="22"/>
                <w:szCs w:val="22"/>
                <w:lang w:val="fr-CH"/>
              </w:rPr>
              <w:t>Oui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163E2">
              <w:rPr>
                <w:rFonts w:ascii="Arial" w:hAnsi="Arial" w:cs="Arial"/>
                <w:b/>
                <w:sz w:val="22"/>
                <w:szCs w:val="22"/>
                <w:lang w:val="fr-CH"/>
              </w:rPr>
              <w:t>Non</w:t>
            </w:r>
          </w:p>
        </w:tc>
        <w:tc>
          <w:tcPr>
            <w:tcW w:w="34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EF3" w:rsidRPr="003163E2" w:rsidRDefault="00916EF3" w:rsidP="00671DB8">
            <w:pPr>
              <w:spacing w:after="0" w:line="240" w:lineRule="auto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16EF3" w:rsidRPr="003163E2" w:rsidRDefault="00916EF3" w:rsidP="00671DB8">
            <w:pPr>
              <w:spacing w:after="0" w:line="240" w:lineRule="auto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after="0" w:line="240" w:lineRule="auto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195" w:type="dxa"/>
            <w:vMerge/>
            <w:vAlign w:val="center"/>
          </w:tcPr>
          <w:p w:rsidR="00916EF3" w:rsidRPr="003163E2" w:rsidRDefault="00916EF3" w:rsidP="00671DB8">
            <w:pPr>
              <w:spacing w:after="0" w:line="240" w:lineRule="auto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916EF3" w:rsidRPr="003163E2" w:rsidTr="003163E2">
        <w:trPr>
          <w:trHeight w:val="248"/>
        </w:trPr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16EF3" w:rsidRPr="003163E2" w:rsidRDefault="009F1704" w:rsidP="00671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fr-CH"/>
              </w:rPr>
            </w:pPr>
            <w:r w:rsidRPr="003163E2">
              <w:rPr>
                <w:rFonts w:ascii="Arial" w:hAnsi="Arial" w:cs="Arial"/>
                <w:b/>
                <w:sz w:val="14"/>
                <w:szCs w:val="16"/>
                <w:lang w:val="fr-CH"/>
              </w:rPr>
              <w:t>(Interne au SP</w:t>
            </w:r>
            <w:r w:rsidR="00916EF3" w:rsidRPr="003163E2">
              <w:rPr>
                <w:rFonts w:ascii="Arial" w:hAnsi="Arial" w:cs="Arial"/>
                <w:b/>
                <w:sz w:val="14"/>
                <w:szCs w:val="16"/>
                <w:lang w:val="fr-CH"/>
              </w:rPr>
              <w:t>)</w:t>
            </w:r>
          </w:p>
        </w:tc>
        <w:tc>
          <w:tcPr>
            <w:tcW w:w="34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EF3" w:rsidRPr="003163E2" w:rsidRDefault="00916EF3" w:rsidP="00671DB8">
            <w:pPr>
              <w:spacing w:after="0" w:line="240" w:lineRule="auto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16EF3" w:rsidRPr="003163E2" w:rsidRDefault="00916EF3" w:rsidP="00671DB8">
            <w:pPr>
              <w:spacing w:after="0" w:line="240" w:lineRule="auto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after="0" w:line="240" w:lineRule="auto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195" w:type="dxa"/>
            <w:vMerge/>
            <w:vAlign w:val="center"/>
          </w:tcPr>
          <w:p w:rsidR="00916EF3" w:rsidRPr="003163E2" w:rsidRDefault="00916EF3" w:rsidP="00671DB8">
            <w:pPr>
              <w:spacing w:after="0" w:line="240" w:lineRule="auto"/>
              <w:rPr>
                <w:rFonts w:ascii="Arial" w:hAnsi="Arial" w:cs="Arial"/>
                <w:sz w:val="18"/>
                <w:lang w:val="fr-CH"/>
              </w:rPr>
            </w:pPr>
          </w:p>
        </w:tc>
      </w:tr>
      <w:bookmarkStart w:id="4" w:name="CaseACocher1"/>
      <w:tr w:rsidR="00916EF3" w:rsidRPr="003163E2" w:rsidTr="003163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2"/>
                <w:lang w:val="fr-CH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fr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  <w:bookmarkEnd w:id="4"/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2"/>
                <w:lang w:val="fr-CH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fr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348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b/>
                <w:sz w:val="18"/>
                <w:u w:val="single"/>
                <w:lang w:val="fr-CH"/>
              </w:rPr>
            </w:pPr>
            <w:r w:rsidRPr="003163E2">
              <w:rPr>
                <w:rFonts w:ascii="Arial" w:hAnsi="Arial" w:cs="Arial"/>
                <w:sz w:val="18"/>
                <w:lang w:val="fr-CH"/>
              </w:rPr>
              <w:t>Exemple:</w:t>
            </w:r>
            <w:r w:rsidRPr="003163E2">
              <w:rPr>
                <w:rFonts w:ascii="Arial" w:hAnsi="Arial" w:cs="Arial"/>
                <w:sz w:val="18"/>
                <w:lang w:val="fr-CH"/>
              </w:rPr>
              <w:br/>
            </w:r>
            <w:r w:rsidR="003163E2" w:rsidRPr="003163E2">
              <w:rPr>
                <w:rFonts w:ascii="Arial" w:hAnsi="Arial" w:cs="Arial"/>
                <w:b/>
                <w:sz w:val="18"/>
                <w:u w:val="single"/>
                <w:lang w:val="fr-CH"/>
              </w:rPr>
              <w:t>Parking</w:t>
            </w:r>
          </w:p>
          <w:p w:rsidR="00916EF3" w:rsidRPr="003163E2" w:rsidRDefault="003163E2" w:rsidP="00671DB8">
            <w:pPr>
              <w:rPr>
                <w:rFonts w:ascii="Arial" w:hAnsi="Arial" w:cs="Arial"/>
                <w:i/>
                <w:sz w:val="20"/>
                <w:szCs w:val="18"/>
                <w:lang w:val="fr-CH"/>
              </w:rPr>
            </w:pPr>
            <w:r w:rsidRPr="003163E2">
              <w:rPr>
                <w:rFonts w:ascii="Arial" w:hAnsi="Arial" w:cs="Arial"/>
                <w:sz w:val="18"/>
                <w:lang w:val="fr-CH"/>
              </w:rPr>
              <w:t>Effectuer la circulation pour fluidifier le parking des personnes participant à la manifestation</w:t>
            </w:r>
          </w:p>
          <w:p w:rsidR="00916EF3" w:rsidRPr="003163E2" w:rsidRDefault="00916EF3" w:rsidP="00671DB8">
            <w:pPr>
              <w:rPr>
                <w:rFonts w:ascii="Arial" w:hAnsi="Arial" w:cs="Arial"/>
                <w:i/>
                <w:sz w:val="20"/>
                <w:szCs w:val="18"/>
                <w:lang w:val="fr-CH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20"/>
                <w:szCs w:val="18"/>
                <w:lang w:val="fr-CH"/>
              </w:rPr>
            </w:pPr>
          </w:p>
          <w:p w:rsidR="00D41927" w:rsidRPr="003163E2" w:rsidRDefault="00D41927" w:rsidP="00671DB8">
            <w:pPr>
              <w:spacing w:after="0"/>
              <w:rPr>
                <w:rFonts w:ascii="Arial" w:hAnsi="Arial" w:cs="Arial"/>
                <w:i/>
                <w:sz w:val="28"/>
                <w:lang w:val="de-CH"/>
              </w:rPr>
            </w:pPr>
            <w:proofErr w:type="spellStart"/>
            <w:r w:rsidRPr="003163E2">
              <w:rPr>
                <w:rFonts w:ascii="Arial" w:hAnsi="Arial" w:cs="Arial"/>
                <w:sz w:val="20"/>
                <w:szCs w:val="18"/>
                <w:lang w:val="de-CH"/>
              </w:rPr>
              <w:t>sapeur</w:t>
            </w:r>
            <w:r w:rsidR="002C3321">
              <w:rPr>
                <w:rFonts w:ascii="Arial" w:hAnsi="Arial" w:cs="Arial"/>
                <w:sz w:val="20"/>
                <w:szCs w:val="18"/>
                <w:lang w:val="de-CH"/>
              </w:rPr>
              <w:t>s</w:t>
            </w:r>
            <w:proofErr w:type="spellEnd"/>
          </w:p>
          <w:p w:rsidR="00916EF3" w:rsidRPr="003163E2" w:rsidRDefault="00916EF3" w:rsidP="00671DB8">
            <w:pPr>
              <w:spacing w:after="0"/>
              <w:rPr>
                <w:rFonts w:ascii="Arial" w:hAnsi="Arial" w:cs="Arial"/>
                <w:i/>
                <w:sz w:val="28"/>
                <w:lang w:val="de-CH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EF3" w:rsidRPr="003163E2" w:rsidRDefault="00D41927" w:rsidP="00D41927">
            <w:pPr>
              <w:spacing w:before="120" w:after="12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t>5p.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A656E" w:rsidRPr="003163E2" w:rsidRDefault="00FA656E" w:rsidP="00FA656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t>du</w:t>
            </w:r>
          </w:p>
          <w:p w:rsidR="00916EF3" w:rsidRPr="003163E2" w:rsidRDefault="00916EF3" w:rsidP="00671DB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t>23.09.2015</w:t>
            </w:r>
          </w:p>
          <w:p w:rsidR="00FA656E" w:rsidRPr="003163E2" w:rsidRDefault="00FA656E" w:rsidP="00FA656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t>au</w:t>
            </w:r>
          </w:p>
          <w:p w:rsidR="00916EF3" w:rsidRPr="003163E2" w:rsidRDefault="00916EF3" w:rsidP="00671DB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t>30.09.2015</w:t>
            </w:r>
          </w:p>
        </w:tc>
        <w:tc>
          <w:tcPr>
            <w:tcW w:w="1195" w:type="dxa"/>
            <w:shd w:val="clear" w:color="auto" w:fill="DEEAF6" w:themeFill="accent1" w:themeFillTint="33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163E2">
              <w:rPr>
                <w:rFonts w:ascii="Arial" w:hAnsi="Arial" w:cs="Arial"/>
                <w:sz w:val="18"/>
                <w:szCs w:val="18"/>
                <w:lang w:val="de-CH"/>
              </w:rPr>
              <w:t xml:space="preserve">5 </w:t>
            </w:r>
            <w:proofErr w:type="spellStart"/>
            <w:r w:rsidRPr="003163E2">
              <w:rPr>
                <w:rFonts w:ascii="Arial" w:hAnsi="Arial" w:cs="Arial"/>
                <w:sz w:val="18"/>
                <w:szCs w:val="18"/>
                <w:lang w:val="de-CH"/>
              </w:rPr>
              <w:t>jours</w:t>
            </w:r>
            <w:proofErr w:type="spellEnd"/>
            <w:r w:rsidRPr="003163E2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3163E2">
              <w:rPr>
                <w:rFonts w:ascii="Arial" w:hAnsi="Arial" w:cs="Arial"/>
                <w:sz w:val="18"/>
                <w:szCs w:val="18"/>
                <w:lang w:val="de-CH"/>
              </w:rPr>
              <w:t>complets</w:t>
            </w:r>
            <w:proofErr w:type="spellEnd"/>
          </w:p>
        </w:tc>
      </w:tr>
      <w:tr w:rsidR="00916EF3" w:rsidRPr="003163E2" w:rsidTr="003163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2"/>
                <w:lang w:val="de-CH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2"/>
                <w:lang w:val="de-CH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3482" w:type="dxa"/>
            <w:tcBorders>
              <w:left w:val="single" w:sz="4" w:space="0" w:color="auto"/>
            </w:tcBorders>
          </w:tcPr>
          <w:p w:rsidR="00916EF3" w:rsidRPr="003163E2" w:rsidRDefault="00916EF3" w:rsidP="00671DB8">
            <w:pPr>
              <w:rPr>
                <w:rFonts w:ascii="Arial" w:hAnsi="Arial" w:cs="Arial"/>
                <w:sz w:val="28"/>
                <w:lang w:val="de-CH"/>
              </w:rPr>
            </w:pPr>
          </w:p>
        </w:tc>
        <w:tc>
          <w:tcPr>
            <w:tcW w:w="127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28"/>
                <w:lang w:val="de-CH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00.00.0000</w: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916EF3" w:rsidRPr="003163E2" w:rsidTr="003163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3482" w:type="dxa"/>
          </w:tcPr>
          <w:p w:rsidR="00916EF3" w:rsidRPr="003163E2" w:rsidRDefault="00916EF3" w:rsidP="00671DB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3163E2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00.00.0000</w: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916EF3" w:rsidRPr="003163E2" w:rsidTr="003163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fr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fr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3482" w:type="dxa"/>
          </w:tcPr>
          <w:p w:rsidR="00916EF3" w:rsidRPr="003163E2" w:rsidRDefault="00916EF3" w:rsidP="00671DB8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7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00.00.0000</w: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916EF3" w:rsidRPr="003163E2" w:rsidTr="003163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3482" w:type="dxa"/>
          </w:tcPr>
          <w:p w:rsidR="00916EF3" w:rsidRPr="003163E2" w:rsidRDefault="00916EF3" w:rsidP="00671DB8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7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00.00.0000</w: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916EF3" w:rsidRPr="003163E2" w:rsidTr="003163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3482" w:type="dxa"/>
          </w:tcPr>
          <w:p w:rsidR="00916EF3" w:rsidRPr="003163E2" w:rsidRDefault="00916EF3" w:rsidP="00671DB8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7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00.00.0000</w: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916EF3" w:rsidRPr="003163E2" w:rsidTr="003163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3482" w:type="dxa"/>
          </w:tcPr>
          <w:p w:rsidR="00916EF3" w:rsidRPr="003163E2" w:rsidRDefault="00916EF3" w:rsidP="00671DB8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7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00.00.0000</w: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916EF3" w:rsidRPr="003163E2" w:rsidTr="003163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3482" w:type="dxa"/>
          </w:tcPr>
          <w:p w:rsidR="00916EF3" w:rsidRPr="003163E2" w:rsidRDefault="00916EF3" w:rsidP="00671DB8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7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00.00.0000</w: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916EF3" w:rsidRPr="003163E2" w:rsidTr="003163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3482" w:type="dxa"/>
          </w:tcPr>
          <w:p w:rsidR="00916EF3" w:rsidRPr="003163E2" w:rsidRDefault="00916EF3" w:rsidP="00671DB8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7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00.00.0000</w: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916EF3" w:rsidRPr="003163E2" w:rsidTr="003163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3482" w:type="dxa"/>
          </w:tcPr>
          <w:p w:rsidR="00916EF3" w:rsidRPr="003163E2" w:rsidRDefault="00916EF3" w:rsidP="00671DB8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7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00.00.0000</w: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916EF3" w:rsidRPr="003163E2" w:rsidTr="003163E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9CC2E5" w:themeFill="accent1" w:themeFillTint="99"/>
          </w:tcPr>
          <w:p w:rsidR="00916EF3" w:rsidRPr="003163E2" w:rsidRDefault="00916EF3" w:rsidP="00671DB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instrText xml:space="preserve"> FORMCHECKBOX </w:instrText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</w:r>
            <w:r w:rsidR="00372A85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b/>
                <w:sz w:val="28"/>
                <w:szCs w:val="22"/>
                <w:lang w:val="de-CH"/>
              </w:rPr>
              <w:fldChar w:fldCharType="end"/>
            </w:r>
          </w:p>
        </w:tc>
        <w:tc>
          <w:tcPr>
            <w:tcW w:w="3482" w:type="dxa"/>
          </w:tcPr>
          <w:p w:rsidR="00916EF3" w:rsidRPr="003163E2" w:rsidRDefault="00916EF3" w:rsidP="00671DB8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27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ind w:right="-108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EF3" w:rsidRPr="003163E2" w:rsidRDefault="00916EF3" w:rsidP="00671DB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3163E2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00.00.0000</w:t>
            </w:r>
            <w:r w:rsidRPr="003163E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916EF3" w:rsidRPr="003163E2" w:rsidRDefault="00916EF3" w:rsidP="00671DB8">
            <w:pPr>
              <w:spacing w:after="0"/>
              <w:rPr>
                <w:rFonts w:ascii="Arial" w:hAnsi="Arial" w:cs="Arial"/>
                <w:sz w:val="18"/>
                <w:lang w:val="de-CH"/>
              </w:rPr>
            </w:pPr>
          </w:p>
        </w:tc>
      </w:tr>
    </w:tbl>
    <w:p w:rsidR="0028348B" w:rsidRPr="003163E2" w:rsidRDefault="0028348B" w:rsidP="00916EF3">
      <w:pPr>
        <w:pStyle w:val="Titre1"/>
        <w:numPr>
          <w:ilvl w:val="0"/>
          <w:numId w:val="0"/>
        </w:numPr>
        <w:spacing w:after="360"/>
        <w:ind w:left="851"/>
        <w:rPr>
          <w:rFonts w:cs="Arial"/>
        </w:rPr>
      </w:pPr>
    </w:p>
    <w:p w:rsidR="00916EF3" w:rsidRPr="003163E2" w:rsidRDefault="0028348B" w:rsidP="00B74BFB">
      <w:pPr>
        <w:spacing w:after="160" w:line="259" w:lineRule="auto"/>
        <w:rPr>
          <w:rFonts w:ascii="Arial" w:hAnsi="Arial" w:cs="Arial"/>
          <w:b/>
          <w:kern w:val="32"/>
        </w:rPr>
      </w:pPr>
      <w:r w:rsidRPr="003163E2">
        <w:rPr>
          <w:rFonts w:ascii="Arial" w:hAnsi="Arial" w:cs="Arial"/>
        </w:rPr>
        <w:br w:type="page"/>
      </w:r>
    </w:p>
    <w:p w:rsidR="00916EF3" w:rsidRPr="004733B9" w:rsidRDefault="00916EF3" w:rsidP="00916EF3">
      <w:pPr>
        <w:pStyle w:val="Titre1"/>
        <w:numPr>
          <w:ilvl w:val="0"/>
          <w:numId w:val="5"/>
        </w:numPr>
        <w:spacing w:after="360"/>
        <w:rPr>
          <w:rFonts w:cs="Arial"/>
          <w:color w:val="1F4E79" w:themeColor="accent1" w:themeShade="80"/>
          <w:u w:val="single"/>
        </w:rPr>
      </w:pPr>
      <w:r w:rsidRPr="004733B9">
        <w:rPr>
          <w:rFonts w:cs="Arial"/>
          <w:color w:val="1F4E79" w:themeColor="accent1" w:themeShade="80"/>
          <w:u w:val="single"/>
        </w:rPr>
        <w:lastRenderedPageBreak/>
        <w:t xml:space="preserve">Préavis </w:t>
      </w:r>
      <w:r w:rsidR="003163E2" w:rsidRPr="004733B9">
        <w:rPr>
          <w:rFonts w:cs="Arial"/>
          <w:color w:val="1F4E79" w:themeColor="accent1" w:themeShade="80"/>
          <w:u w:val="single"/>
        </w:rPr>
        <w:t>du commandant de la base de départ concernée par la manifestation</w:t>
      </w:r>
    </w:p>
    <w:p w:rsidR="00916EF3" w:rsidRPr="003163E2" w:rsidRDefault="00916EF3" w:rsidP="003163E2">
      <w:pPr>
        <w:tabs>
          <w:tab w:val="center" w:pos="6663"/>
          <w:tab w:val="center" w:pos="8364"/>
        </w:tabs>
        <w:spacing w:after="120" w:line="240" w:lineRule="auto"/>
        <w:rPr>
          <w:rFonts w:ascii="Arial" w:hAnsi="Arial" w:cs="Arial"/>
          <w:sz w:val="22"/>
          <w:szCs w:val="22"/>
        </w:rPr>
      </w:pPr>
      <w:r w:rsidRPr="003163E2">
        <w:rPr>
          <w:rFonts w:ascii="Arial" w:hAnsi="Arial" w:cs="Arial"/>
          <w:sz w:val="22"/>
          <w:szCs w:val="22"/>
          <w:lang w:val="fr-CH"/>
        </w:rPr>
        <w:tab/>
      </w:r>
      <w:r w:rsidRPr="003163E2">
        <w:rPr>
          <w:rFonts w:ascii="Arial" w:hAnsi="Arial" w:cs="Arial"/>
          <w:sz w:val="22"/>
          <w:szCs w:val="22"/>
        </w:rPr>
        <w:t>Favorable</w:t>
      </w:r>
      <w:r w:rsidRPr="003163E2">
        <w:rPr>
          <w:rFonts w:ascii="Arial" w:hAnsi="Arial" w:cs="Arial"/>
          <w:sz w:val="22"/>
          <w:szCs w:val="22"/>
        </w:rPr>
        <w:tab/>
        <w:t>Défavorable</w:t>
      </w:r>
    </w:p>
    <w:tbl>
      <w:tblPr>
        <w:tblStyle w:val="Grilledutableau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4648"/>
        <w:gridCol w:w="1985"/>
        <w:gridCol w:w="283"/>
        <w:gridCol w:w="1276"/>
        <w:gridCol w:w="283"/>
      </w:tblGrid>
      <w:tr w:rsidR="00916EF3" w:rsidRPr="003163E2" w:rsidTr="003163E2">
        <w:trPr>
          <w:trHeight w:val="383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916EF3" w:rsidRPr="003163E2" w:rsidRDefault="00916EF3" w:rsidP="00671DB8">
            <w:pPr>
              <w:spacing w:before="60" w:after="60" w:line="240" w:lineRule="auto"/>
              <w:ind w:right="-108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163E2">
              <w:rPr>
                <w:rFonts w:ascii="Arial" w:hAnsi="Arial" w:cs="Arial"/>
                <w:sz w:val="22"/>
                <w:szCs w:val="22"/>
                <w:lang w:val="fr-CH"/>
              </w:rPr>
              <w:t>Justification engagement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6EF3" w:rsidRPr="003163E2" w:rsidRDefault="00916EF3" w:rsidP="00671DB8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6EF3" w:rsidRPr="003163E2" w:rsidRDefault="003F78CB" w:rsidP="00671DB8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163E2">
              <w:rPr>
                <w:rFonts w:ascii="Arial" w:hAnsi="Arial" w:cs="Arial"/>
                <w:b/>
                <w:noProof/>
                <w:sz w:val="22"/>
                <w:szCs w:val="2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A6596B" wp14:editId="0CC13C49">
                      <wp:simplePos x="0" y="0"/>
                      <wp:positionH relativeFrom="column">
                        <wp:posOffset>-115773</wp:posOffset>
                      </wp:positionH>
                      <wp:positionV relativeFrom="paragraph">
                        <wp:posOffset>33706</wp:posOffset>
                      </wp:positionV>
                      <wp:extent cx="131674" cy="138989"/>
                      <wp:effectExtent l="0" t="0" r="20955" b="1397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4" cy="1389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688A137" id="Rectangle 103" o:spid="_x0000_s1026" style="position:absolute;margin-left:-9.1pt;margin-top:2.65pt;width:10.35pt;height:10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F3" w:rsidRPr="003163E2" w:rsidRDefault="00916EF3" w:rsidP="00671DB8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6EF3" w:rsidRPr="003163E2" w:rsidRDefault="003F78CB" w:rsidP="00671DB8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163E2">
              <w:rPr>
                <w:rFonts w:ascii="Arial" w:hAnsi="Arial" w:cs="Arial"/>
                <w:b/>
                <w:noProof/>
                <w:sz w:val="22"/>
                <w:szCs w:val="2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A6596B" wp14:editId="0CC13C49">
                      <wp:simplePos x="0" y="0"/>
                      <wp:positionH relativeFrom="column">
                        <wp:posOffset>-74422</wp:posOffset>
                      </wp:positionH>
                      <wp:positionV relativeFrom="paragraph">
                        <wp:posOffset>41021</wp:posOffset>
                      </wp:positionV>
                      <wp:extent cx="131674" cy="138989"/>
                      <wp:effectExtent l="0" t="0" r="20955" b="1397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4" cy="1389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3B5813E" id="Rectangle 104" o:spid="_x0000_s1026" style="position:absolute;margin-left:-5.85pt;margin-top:3.25pt;width:10.35pt;height:10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" fillcolor="#5b9bd5 [3204]" strokecolor="#1f4d78 [1604]" strokeweight="1pt"/>
                  </w:pict>
                </mc:Fallback>
              </mc:AlternateContent>
            </w:r>
          </w:p>
        </w:tc>
      </w:tr>
    </w:tbl>
    <w:p w:rsidR="00916EF3" w:rsidRPr="003163E2" w:rsidRDefault="00916EF3" w:rsidP="00916EF3">
      <w:pPr>
        <w:spacing w:after="0" w:line="240" w:lineRule="auto"/>
        <w:rPr>
          <w:rFonts w:ascii="Arial" w:hAnsi="Arial" w:cs="Arial"/>
          <w:sz w:val="14"/>
          <w:szCs w:val="22"/>
          <w:lang w:val="de-CH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F3" w:rsidRPr="003163E2" w:rsidTr="00B74BF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F3" w:rsidRPr="003163E2" w:rsidRDefault="00916EF3" w:rsidP="00671D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gramStart"/>
            <w:r w:rsidRPr="003163E2">
              <w:rPr>
                <w:rFonts w:ascii="Arial" w:hAnsi="Arial" w:cs="Arial"/>
                <w:sz w:val="22"/>
                <w:szCs w:val="22"/>
                <w:lang w:val="de-CH"/>
              </w:rPr>
              <w:t>Remarques :</w:t>
            </w:r>
            <w:proofErr w:type="gramEnd"/>
          </w:p>
          <w:p w:rsidR="00916EF3" w:rsidRPr="003163E2" w:rsidRDefault="00916EF3" w:rsidP="00671D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16EF3" w:rsidRPr="003163E2" w:rsidRDefault="00916EF3" w:rsidP="00671D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16EF3" w:rsidRPr="003163E2" w:rsidRDefault="00916EF3" w:rsidP="00671D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16EF3" w:rsidRPr="003163E2" w:rsidRDefault="00916EF3" w:rsidP="00671D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28348B" w:rsidRPr="003163E2" w:rsidRDefault="0028348B" w:rsidP="00916EF3">
      <w:pPr>
        <w:tabs>
          <w:tab w:val="left" w:pos="5387"/>
        </w:tabs>
        <w:spacing w:before="120" w:after="0" w:line="240" w:lineRule="auto"/>
        <w:rPr>
          <w:rFonts w:ascii="Arial" w:hAnsi="Arial" w:cs="Arial"/>
          <w:sz w:val="22"/>
          <w:szCs w:val="22"/>
          <w:lang w:val="de-CH"/>
        </w:rPr>
      </w:pPr>
    </w:p>
    <w:p w:rsidR="00916EF3" w:rsidRPr="003163E2" w:rsidRDefault="00916EF3" w:rsidP="001C3129">
      <w:pPr>
        <w:tabs>
          <w:tab w:val="left" w:pos="1843"/>
          <w:tab w:val="left" w:pos="3544"/>
          <w:tab w:val="left" w:leader="dot" w:pos="8910"/>
        </w:tabs>
        <w:rPr>
          <w:rFonts w:ascii="Arial" w:hAnsi="Arial" w:cs="Arial"/>
          <w:sz w:val="22"/>
          <w:szCs w:val="22"/>
          <w:lang w:val="fr-CH"/>
        </w:rPr>
      </w:pPr>
      <w:r w:rsidRPr="003163E2">
        <w:rPr>
          <w:rFonts w:ascii="Arial" w:hAnsi="Arial" w:cs="Arial"/>
          <w:sz w:val="22"/>
          <w:szCs w:val="22"/>
          <w:lang w:val="fr-CH"/>
        </w:rPr>
        <w:t>Date</w:t>
      </w:r>
      <w:r w:rsidR="00C754C9" w:rsidRPr="003163E2">
        <w:rPr>
          <w:rFonts w:ascii="Arial" w:hAnsi="Arial" w:cs="Arial"/>
          <w:sz w:val="22"/>
          <w:szCs w:val="22"/>
          <w:lang w:val="fr-CH"/>
        </w:rPr>
        <w:t xml:space="preserve"> </w:t>
      </w:r>
      <w:r w:rsidRPr="003163E2">
        <w:rPr>
          <w:rFonts w:ascii="Arial" w:hAnsi="Arial" w:cs="Arial"/>
          <w:sz w:val="22"/>
          <w:szCs w:val="22"/>
          <w:lang w:val="fr-CH"/>
        </w:rPr>
        <w:t>:</w:t>
      </w:r>
      <w:r w:rsidR="00C754C9" w:rsidRPr="003163E2">
        <w:rPr>
          <w:rFonts w:ascii="Arial" w:hAnsi="Arial" w:cs="Arial"/>
          <w:sz w:val="22"/>
          <w:szCs w:val="22"/>
          <w:lang w:val="fr-CH"/>
        </w:rPr>
        <w:t xml:space="preserve"> </w:t>
      </w:r>
      <w:r w:rsidR="001C3129" w:rsidRPr="003163E2">
        <w:rPr>
          <w:rFonts w:ascii="Arial" w:hAnsi="Arial" w:cs="Arial"/>
          <w:sz w:val="22"/>
          <w:szCs w:val="22"/>
          <w:lang w:val="fr-CH"/>
        </w:rPr>
        <w:tab/>
      </w:r>
      <w:r w:rsidRPr="003163E2">
        <w:rPr>
          <w:rFonts w:ascii="Arial" w:hAnsi="Arial" w:cs="Arial"/>
          <w:sz w:val="22"/>
          <w:szCs w:val="22"/>
          <w:lang w:val="fr-CH"/>
        </w:rPr>
        <w:tab/>
        <w:t>Timbre et signature</w:t>
      </w:r>
      <w:r w:rsidR="00C754C9" w:rsidRPr="003163E2">
        <w:rPr>
          <w:rFonts w:ascii="Arial" w:hAnsi="Arial" w:cs="Arial"/>
          <w:sz w:val="22"/>
          <w:szCs w:val="22"/>
          <w:lang w:val="fr-CH"/>
        </w:rPr>
        <w:t xml:space="preserve"> </w:t>
      </w:r>
      <w:r w:rsidRPr="003163E2">
        <w:rPr>
          <w:rFonts w:ascii="Arial" w:hAnsi="Arial" w:cs="Arial"/>
          <w:sz w:val="22"/>
          <w:szCs w:val="22"/>
          <w:lang w:val="fr-CH"/>
        </w:rPr>
        <w:t>:</w:t>
      </w:r>
      <w:r w:rsidR="00C754C9" w:rsidRPr="003163E2">
        <w:rPr>
          <w:rFonts w:ascii="Arial" w:hAnsi="Arial" w:cs="Arial"/>
          <w:sz w:val="22"/>
          <w:szCs w:val="22"/>
          <w:lang w:val="fr-CH"/>
        </w:rPr>
        <w:t xml:space="preserve">  </w:t>
      </w:r>
    </w:p>
    <w:p w:rsidR="001C3129" w:rsidRPr="003163E2" w:rsidRDefault="001C3129" w:rsidP="00C754C9">
      <w:pPr>
        <w:tabs>
          <w:tab w:val="left" w:leader="dot" w:pos="1843"/>
          <w:tab w:val="left" w:pos="3544"/>
          <w:tab w:val="left" w:leader="dot" w:pos="8910"/>
        </w:tabs>
        <w:rPr>
          <w:rFonts w:ascii="Arial" w:hAnsi="Arial" w:cs="Arial"/>
          <w:sz w:val="22"/>
          <w:szCs w:val="22"/>
          <w:lang w:val="fr-CH"/>
        </w:rPr>
      </w:pPr>
      <w:r w:rsidRPr="003163E2">
        <w:rPr>
          <w:rFonts w:ascii="Arial" w:hAnsi="Arial" w:cs="Arial"/>
          <w:sz w:val="22"/>
          <w:szCs w:val="22"/>
          <w:lang w:val="fr-CH"/>
        </w:rPr>
        <w:tab/>
      </w:r>
      <w:r w:rsidRPr="003163E2">
        <w:rPr>
          <w:rFonts w:ascii="Arial" w:hAnsi="Arial" w:cs="Arial"/>
          <w:sz w:val="22"/>
          <w:szCs w:val="22"/>
          <w:lang w:val="fr-CH"/>
        </w:rPr>
        <w:tab/>
      </w:r>
      <w:r w:rsidRPr="003163E2">
        <w:rPr>
          <w:rFonts w:ascii="Arial" w:hAnsi="Arial" w:cs="Arial"/>
          <w:sz w:val="22"/>
          <w:szCs w:val="22"/>
          <w:lang w:val="fr-CH"/>
        </w:rPr>
        <w:tab/>
      </w:r>
    </w:p>
    <w:p w:rsidR="00916EF3" w:rsidRDefault="00916EF3" w:rsidP="00916EF3">
      <w:pPr>
        <w:tabs>
          <w:tab w:val="left" w:leader="dot" w:pos="2268"/>
          <w:tab w:val="left" w:pos="5387"/>
          <w:tab w:val="left" w:leader="dot" w:pos="9639"/>
        </w:tabs>
        <w:spacing w:after="280" w:line="240" w:lineRule="auto"/>
        <w:rPr>
          <w:rFonts w:ascii="Arial" w:hAnsi="Arial" w:cs="Arial"/>
          <w:lang w:val="fr-CH"/>
        </w:rPr>
      </w:pPr>
    </w:p>
    <w:p w:rsidR="00B563B6" w:rsidRDefault="00B563B6" w:rsidP="00916EF3">
      <w:pPr>
        <w:tabs>
          <w:tab w:val="left" w:leader="dot" w:pos="2268"/>
          <w:tab w:val="left" w:pos="5387"/>
          <w:tab w:val="left" w:leader="dot" w:pos="9639"/>
        </w:tabs>
        <w:spacing w:after="280" w:line="240" w:lineRule="auto"/>
        <w:rPr>
          <w:rFonts w:ascii="Arial" w:hAnsi="Arial" w:cs="Arial"/>
          <w:lang w:val="fr-CH"/>
        </w:rPr>
      </w:pPr>
    </w:p>
    <w:p w:rsidR="00B563B6" w:rsidRPr="003163E2" w:rsidRDefault="00B563B6" w:rsidP="00916EF3">
      <w:pPr>
        <w:tabs>
          <w:tab w:val="left" w:leader="dot" w:pos="2268"/>
          <w:tab w:val="left" w:pos="5387"/>
          <w:tab w:val="left" w:leader="dot" w:pos="9639"/>
        </w:tabs>
        <w:spacing w:after="280" w:line="240" w:lineRule="auto"/>
        <w:rPr>
          <w:rFonts w:ascii="Arial" w:hAnsi="Arial" w:cs="Arial"/>
          <w:lang w:val="fr-CH"/>
        </w:rPr>
      </w:pPr>
    </w:p>
    <w:p w:rsidR="00916EF3" w:rsidRPr="004733B9" w:rsidRDefault="00916EF3" w:rsidP="00C754C9">
      <w:pPr>
        <w:pStyle w:val="Titre1"/>
        <w:numPr>
          <w:ilvl w:val="0"/>
          <w:numId w:val="5"/>
        </w:numPr>
        <w:spacing w:after="360"/>
        <w:ind w:left="720"/>
        <w:rPr>
          <w:rFonts w:cs="Arial"/>
          <w:color w:val="1F4E79" w:themeColor="accent1" w:themeShade="80"/>
          <w:u w:val="single"/>
        </w:rPr>
      </w:pPr>
      <w:r w:rsidRPr="004733B9">
        <w:rPr>
          <w:rFonts w:cs="Arial"/>
          <w:color w:val="1F4E79" w:themeColor="accent1" w:themeShade="80"/>
          <w:u w:val="single"/>
        </w:rPr>
        <w:t xml:space="preserve">Préavis </w:t>
      </w:r>
      <w:r w:rsidR="003163E2" w:rsidRPr="004733B9">
        <w:rPr>
          <w:rFonts w:cs="Arial"/>
          <w:color w:val="1F4E79" w:themeColor="accent1" w:themeShade="80"/>
          <w:u w:val="single"/>
        </w:rPr>
        <w:t>du commandant du Bataillon Sarine</w:t>
      </w:r>
    </w:p>
    <w:p w:rsidR="00916EF3" w:rsidRPr="003163E2" w:rsidRDefault="00916EF3" w:rsidP="003163E2">
      <w:pPr>
        <w:tabs>
          <w:tab w:val="center" w:pos="6663"/>
          <w:tab w:val="center" w:pos="8364"/>
          <w:tab w:val="center" w:pos="9869"/>
        </w:tabs>
        <w:spacing w:after="120" w:line="240" w:lineRule="auto"/>
        <w:ind w:left="-108"/>
        <w:rPr>
          <w:rFonts w:ascii="Arial" w:hAnsi="Arial" w:cs="Arial"/>
          <w:sz w:val="22"/>
          <w:szCs w:val="22"/>
        </w:rPr>
      </w:pPr>
      <w:r w:rsidRPr="003163E2">
        <w:rPr>
          <w:rFonts w:ascii="Arial" w:hAnsi="Arial" w:cs="Arial"/>
          <w:sz w:val="22"/>
          <w:szCs w:val="22"/>
        </w:rPr>
        <w:tab/>
        <w:t>Favorable</w:t>
      </w:r>
      <w:r w:rsidRPr="003163E2">
        <w:rPr>
          <w:rFonts w:ascii="Arial" w:hAnsi="Arial" w:cs="Arial"/>
          <w:sz w:val="22"/>
          <w:szCs w:val="22"/>
        </w:rPr>
        <w:tab/>
        <w:t>Défavorable</w:t>
      </w:r>
    </w:p>
    <w:tbl>
      <w:tblPr>
        <w:tblStyle w:val="Grilledutableau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4648"/>
        <w:gridCol w:w="1985"/>
        <w:gridCol w:w="283"/>
        <w:gridCol w:w="1276"/>
        <w:gridCol w:w="283"/>
      </w:tblGrid>
      <w:tr w:rsidR="00916EF3" w:rsidRPr="003163E2" w:rsidTr="003163E2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916EF3" w:rsidRPr="003163E2" w:rsidRDefault="00916EF3" w:rsidP="00671DB8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163E2">
              <w:rPr>
                <w:rFonts w:ascii="Arial" w:hAnsi="Arial" w:cs="Arial"/>
                <w:sz w:val="22"/>
                <w:szCs w:val="22"/>
                <w:lang w:val="fr-CH"/>
              </w:rPr>
              <w:t>Justification engagement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6EF3" w:rsidRPr="003163E2" w:rsidRDefault="00916EF3" w:rsidP="00671DB8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6EF3" w:rsidRPr="003163E2" w:rsidRDefault="00B16EBD" w:rsidP="00671DB8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163E2">
              <w:rPr>
                <w:rFonts w:ascii="Arial" w:hAnsi="Arial" w:cs="Arial"/>
                <w:b/>
                <w:noProof/>
                <w:sz w:val="22"/>
                <w:szCs w:val="2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A6596B" wp14:editId="0CC13C49">
                      <wp:simplePos x="0" y="0"/>
                      <wp:positionH relativeFrom="column">
                        <wp:posOffset>-137719</wp:posOffset>
                      </wp:positionH>
                      <wp:positionV relativeFrom="paragraph">
                        <wp:posOffset>11125</wp:posOffset>
                      </wp:positionV>
                      <wp:extent cx="131674" cy="138989"/>
                      <wp:effectExtent l="0" t="0" r="20955" b="1397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4" cy="1389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8FF1B56" id="Rectangle 96" o:spid="_x0000_s1026" style="position:absolute;margin-left:-10.85pt;margin-top:.9pt;width:10.35pt;height:10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F3" w:rsidRPr="003163E2" w:rsidRDefault="00916EF3" w:rsidP="00671DB8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6EF3" w:rsidRPr="003163E2" w:rsidRDefault="00B16EBD" w:rsidP="00671DB8">
            <w:pPr>
              <w:spacing w:before="60" w:after="6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163E2">
              <w:rPr>
                <w:rFonts w:ascii="Arial" w:hAnsi="Arial" w:cs="Arial"/>
                <w:b/>
                <w:noProof/>
                <w:sz w:val="22"/>
                <w:szCs w:val="2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A6596B" wp14:editId="0CC13C49">
                      <wp:simplePos x="0" y="0"/>
                      <wp:positionH relativeFrom="column">
                        <wp:posOffset>-81738</wp:posOffset>
                      </wp:positionH>
                      <wp:positionV relativeFrom="paragraph">
                        <wp:posOffset>33070</wp:posOffset>
                      </wp:positionV>
                      <wp:extent cx="131674" cy="138989"/>
                      <wp:effectExtent l="0" t="0" r="20955" b="1397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4" cy="13898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77DA942" id="Rectangle 97" o:spid="_x0000_s1026" style="position:absolute;margin-left:-6.45pt;margin-top:2.6pt;width:10.35pt;height:10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" fillcolor="#5b9bd5 [3204]" strokecolor="#1f4d78 [1604]" strokeweight="1pt"/>
                  </w:pict>
                </mc:Fallback>
              </mc:AlternateContent>
            </w:r>
          </w:p>
        </w:tc>
      </w:tr>
    </w:tbl>
    <w:p w:rsidR="00916EF3" w:rsidRPr="003163E2" w:rsidRDefault="00916EF3" w:rsidP="00916EF3">
      <w:pPr>
        <w:spacing w:after="0" w:line="240" w:lineRule="auto"/>
        <w:rPr>
          <w:rFonts w:ascii="Arial" w:hAnsi="Arial" w:cs="Arial"/>
          <w:sz w:val="14"/>
          <w:szCs w:val="22"/>
          <w:lang w:val="de-CH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F3" w:rsidRPr="003163E2" w:rsidTr="00B74BF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F3" w:rsidRPr="003163E2" w:rsidRDefault="006A6C44" w:rsidP="00671D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3163E2">
              <w:rPr>
                <w:rFonts w:ascii="Arial" w:hAnsi="Arial" w:cs="Arial"/>
                <w:sz w:val="22"/>
                <w:szCs w:val="22"/>
                <w:lang w:val="de-CH"/>
              </w:rPr>
              <w:t>Remarques:</w:t>
            </w:r>
          </w:p>
          <w:p w:rsidR="00916EF3" w:rsidRPr="003163E2" w:rsidRDefault="00916EF3" w:rsidP="00671D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16EF3" w:rsidRPr="003163E2" w:rsidRDefault="00916EF3" w:rsidP="00671D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16EF3" w:rsidRPr="003163E2" w:rsidRDefault="00916EF3" w:rsidP="00671D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16EF3" w:rsidRPr="003163E2" w:rsidRDefault="00916EF3" w:rsidP="00671D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C754C9" w:rsidRPr="003163E2" w:rsidRDefault="00C754C9" w:rsidP="00916EF3">
      <w:pPr>
        <w:tabs>
          <w:tab w:val="left" w:pos="5387"/>
        </w:tabs>
        <w:spacing w:before="120" w:after="0" w:line="240" w:lineRule="auto"/>
        <w:rPr>
          <w:rFonts w:ascii="Arial" w:hAnsi="Arial" w:cs="Arial"/>
          <w:sz w:val="22"/>
          <w:szCs w:val="22"/>
          <w:lang w:val="fr-CH"/>
        </w:rPr>
      </w:pPr>
    </w:p>
    <w:p w:rsidR="00916EF3" w:rsidRPr="003163E2" w:rsidRDefault="006A6C44" w:rsidP="006A6C44">
      <w:pPr>
        <w:tabs>
          <w:tab w:val="left" w:pos="2268"/>
          <w:tab w:val="left" w:pos="3544"/>
          <w:tab w:val="left" w:pos="5387"/>
          <w:tab w:val="left" w:pos="7088"/>
          <w:tab w:val="left" w:pos="8789"/>
        </w:tabs>
        <w:spacing w:before="120" w:after="0" w:line="240" w:lineRule="auto"/>
        <w:rPr>
          <w:rFonts w:ascii="Arial" w:hAnsi="Arial" w:cs="Arial"/>
          <w:sz w:val="22"/>
          <w:szCs w:val="22"/>
          <w:lang w:val="fr-CH"/>
        </w:rPr>
      </w:pPr>
      <w:r w:rsidRPr="003163E2">
        <w:rPr>
          <w:rFonts w:ascii="Arial" w:hAnsi="Arial" w:cs="Arial"/>
          <w:sz w:val="22"/>
          <w:szCs w:val="22"/>
          <w:lang w:val="fr-CH"/>
        </w:rPr>
        <w:t>Date :</w:t>
      </w:r>
      <w:r w:rsidRPr="003163E2">
        <w:rPr>
          <w:rFonts w:ascii="Arial" w:hAnsi="Arial" w:cs="Arial"/>
          <w:sz w:val="22"/>
          <w:szCs w:val="22"/>
          <w:lang w:val="fr-CH"/>
        </w:rPr>
        <w:tab/>
      </w:r>
      <w:r w:rsidRPr="003163E2">
        <w:rPr>
          <w:rFonts w:ascii="Arial" w:hAnsi="Arial" w:cs="Arial"/>
          <w:sz w:val="22"/>
          <w:szCs w:val="22"/>
          <w:lang w:val="fr-CH"/>
        </w:rPr>
        <w:tab/>
      </w:r>
      <w:r w:rsidR="00916EF3" w:rsidRPr="003163E2">
        <w:rPr>
          <w:rFonts w:ascii="Arial" w:hAnsi="Arial" w:cs="Arial"/>
          <w:sz w:val="22"/>
          <w:szCs w:val="22"/>
          <w:lang w:val="fr-CH"/>
        </w:rPr>
        <w:t>Timbre et signature</w:t>
      </w:r>
      <w:r w:rsidR="003163E2" w:rsidRPr="003163E2">
        <w:rPr>
          <w:rFonts w:ascii="Arial" w:hAnsi="Arial" w:cs="Arial"/>
          <w:sz w:val="22"/>
          <w:szCs w:val="22"/>
          <w:lang w:val="fr-CH"/>
        </w:rPr>
        <w:t xml:space="preserve"> </w:t>
      </w:r>
      <w:r w:rsidR="00916EF3" w:rsidRPr="003163E2">
        <w:rPr>
          <w:rFonts w:ascii="Arial" w:hAnsi="Arial" w:cs="Arial"/>
          <w:sz w:val="22"/>
          <w:szCs w:val="22"/>
          <w:lang w:val="fr-CH"/>
        </w:rPr>
        <w:t>:</w:t>
      </w:r>
      <w:r w:rsidRPr="003163E2">
        <w:rPr>
          <w:rFonts w:ascii="Arial" w:hAnsi="Arial" w:cs="Arial"/>
          <w:sz w:val="22"/>
          <w:szCs w:val="22"/>
          <w:lang w:val="fr-CH"/>
        </w:rPr>
        <w:t xml:space="preserve"> </w:t>
      </w:r>
      <w:r w:rsidRPr="003163E2">
        <w:rPr>
          <w:rFonts w:ascii="Arial" w:hAnsi="Arial" w:cs="Arial"/>
          <w:sz w:val="22"/>
          <w:szCs w:val="22"/>
          <w:lang w:val="fr-CH"/>
        </w:rPr>
        <w:tab/>
      </w:r>
      <w:r w:rsidRPr="003163E2">
        <w:rPr>
          <w:rFonts w:ascii="Arial" w:hAnsi="Arial" w:cs="Arial"/>
          <w:sz w:val="22"/>
          <w:szCs w:val="22"/>
          <w:lang w:val="fr-CH"/>
        </w:rPr>
        <w:tab/>
      </w:r>
      <w:r w:rsidRPr="003163E2">
        <w:rPr>
          <w:rFonts w:ascii="Arial" w:hAnsi="Arial" w:cs="Arial"/>
          <w:sz w:val="22"/>
          <w:szCs w:val="22"/>
          <w:lang w:val="fr-CH"/>
        </w:rPr>
        <w:tab/>
      </w:r>
    </w:p>
    <w:p w:rsidR="00916EF3" w:rsidRPr="003163E2" w:rsidRDefault="001C3129" w:rsidP="0046428D">
      <w:pPr>
        <w:tabs>
          <w:tab w:val="left" w:leader="dot" w:pos="2127"/>
          <w:tab w:val="left" w:pos="3544"/>
          <w:tab w:val="left" w:pos="8931"/>
        </w:tabs>
        <w:spacing w:after="0" w:line="240" w:lineRule="auto"/>
        <w:rPr>
          <w:rFonts w:ascii="Arial" w:hAnsi="Arial" w:cs="Arial"/>
          <w:b/>
          <w:kern w:val="32"/>
          <w:lang w:val="fr-CH"/>
        </w:rPr>
      </w:pPr>
      <w:r w:rsidRPr="003163E2">
        <w:rPr>
          <w:rFonts w:ascii="Arial" w:hAnsi="Arial" w:cs="Arial"/>
          <w:lang w:val="fr-CH"/>
        </w:rPr>
        <w:tab/>
      </w:r>
      <w:r w:rsidRPr="003163E2">
        <w:rPr>
          <w:rFonts w:ascii="Arial" w:hAnsi="Arial" w:cs="Arial"/>
          <w:lang w:val="fr-CH"/>
        </w:rPr>
        <w:tab/>
        <w:t>………………………………………………………….</w:t>
      </w:r>
      <w:r w:rsidR="00916EF3" w:rsidRPr="003163E2">
        <w:rPr>
          <w:rFonts w:ascii="Arial" w:hAnsi="Arial" w:cs="Arial"/>
          <w:lang w:val="fr-CH"/>
        </w:rPr>
        <w:br w:type="page"/>
      </w:r>
    </w:p>
    <w:p w:rsidR="00916EF3" w:rsidRPr="003163E2" w:rsidRDefault="002C3321" w:rsidP="003163E2">
      <w:pPr>
        <w:pStyle w:val="Titre1"/>
        <w:numPr>
          <w:ilvl w:val="0"/>
          <w:numId w:val="5"/>
        </w:numPr>
        <w:spacing w:after="360"/>
        <w:ind w:left="720"/>
        <w:rPr>
          <w:rFonts w:cs="Arial"/>
          <w:color w:val="1F4E79" w:themeColor="accent1" w:themeShade="80"/>
        </w:rPr>
      </w:pPr>
      <w:r>
        <w:rPr>
          <w:rFonts w:cs="Arial"/>
          <w:color w:val="1F4E79" w:themeColor="accent1" w:themeShade="80"/>
        </w:rPr>
        <w:lastRenderedPageBreak/>
        <w:t xml:space="preserve">Décision </w:t>
      </w:r>
      <w:r w:rsidR="003163E2" w:rsidRPr="003163E2">
        <w:rPr>
          <w:rFonts w:cs="Arial"/>
          <w:color w:val="1F4E79" w:themeColor="accent1" w:themeShade="80"/>
        </w:rPr>
        <w:t>de la Direction Secours</w:t>
      </w:r>
    </w:p>
    <w:p w:rsidR="00916EF3" w:rsidRPr="003163E2" w:rsidRDefault="00B16EBD" w:rsidP="00916EF3">
      <w:pPr>
        <w:tabs>
          <w:tab w:val="left" w:pos="851"/>
        </w:tabs>
        <w:spacing w:after="60" w:line="240" w:lineRule="auto"/>
        <w:rPr>
          <w:rFonts w:ascii="Arial" w:hAnsi="Arial" w:cs="Arial"/>
          <w:sz w:val="22"/>
          <w:szCs w:val="22"/>
          <w:lang w:val="fr-CH"/>
        </w:rPr>
      </w:pPr>
      <w:r w:rsidRPr="003163E2">
        <w:rPr>
          <w:rFonts w:ascii="Arial" w:hAnsi="Arial" w:cs="Arial"/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A6596B" wp14:editId="0CC13C49">
                <wp:simplePos x="0" y="0"/>
                <wp:positionH relativeFrom="column">
                  <wp:posOffset>0</wp:posOffset>
                </wp:positionH>
                <wp:positionV relativeFrom="paragraph">
                  <wp:posOffset>6680</wp:posOffset>
                </wp:positionV>
                <wp:extent cx="131674" cy="138989"/>
                <wp:effectExtent l="0" t="0" r="20955" b="1397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69E0FA5" id="Rectangle 87" o:spid="_x0000_s1026" style="position:absolute;margin-left:0;margin-top:.55pt;width:10.35pt;height:1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" fillcolor="#5b9bd5 [3204]" strokecolor="#1f4d78 [1604]" strokeweight="1pt"/>
            </w:pict>
          </mc:Fallback>
        </mc:AlternateContent>
      </w:r>
      <w:r w:rsidR="00916EF3" w:rsidRPr="003163E2">
        <w:rPr>
          <w:rFonts w:ascii="Arial" w:hAnsi="Arial" w:cs="Arial"/>
          <w:sz w:val="22"/>
          <w:szCs w:val="22"/>
          <w:lang w:val="fr-CH"/>
        </w:rPr>
        <w:tab/>
        <w:t>Engagement accordé selon détail sur page 4</w:t>
      </w:r>
    </w:p>
    <w:p w:rsidR="00916EF3" w:rsidRPr="003163E2" w:rsidRDefault="00B16EBD" w:rsidP="00916EF3">
      <w:pPr>
        <w:tabs>
          <w:tab w:val="left" w:pos="851"/>
        </w:tabs>
        <w:spacing w:after="240" w:line="240" w:lineRule="auto"/>
        <w:rPr>
          <w:rFonts w:ascii="Arial" w:hAnsi="Arial" w:cs="Arial"/>
          <w:sz w:val="22"/>
          <w:szCs w:val="22"/>
          <w:lang w:val="de-CH"/>
        </w:rPr>
      </w:pPr>
      <w:r w:rsidRPr="003163E2">
        <w:rPr>
          <w:rFonts w:ascii="Arial" w:hAnsi="Arial" w:cs="Arial"/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6596B" wp14:editId="0CC13C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674" cy="138989"/>
                <wp:effectExtent l="0" t="0" r="20955" b="1397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0918E4C" id="Rectangle 88" o:spid="_x0000_s1026" style="position:absolute;margin-left:0;margin-top:-.05pt;width:10.35pt;height:1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" fillcolor="#5b9bd5 [3204]" strokecolor="#1f4d78 [1604]" strokeweight="1pt"/>
            </w:pict>
          </mc:Fallback>
        </mc:AlternateContent>
      </w:r>
      <w:r w:rsidR="00916EF3" w:rsidRPr="003163E2">
        <w:rPr>
          <w:rFonts w:ascii="Arial" w:hAnsi="Arial" w:cs="Arial"/>
          <w:sz w:val="22"/>
          <w:szCs w:val="22"/>
          <w:lang w:val="fr-CH"/>
        </w:rPr>
        <w:tab/>
      </w:r>
      <w:r w:rsidR="00916EF3" w:rsidRPr="003163E2">
        <w:rPr>
          <w:rFonts w:ascii="Arial" w:hAnsi="Arial" w:cs="Arial"/>
          <w:sz w:val="22"/>
          <w:szCs w:val="22"/>
          <w:lang w:val="de-CH"/>
        </w:rPr>
        <w:t xml:space="preserve">Engagement </w:t>
      </w:r>
      <w:proofErr w:type="spellStart"/>
      <w:r w:rsidR="00916EF3" w:rsidRPr="003163E2">
        <w:rPr>
          <w:rFonts w:ascii="Arial" w:hAnsi="Arial" w:cs="Arial"/>
          <w:sz w:val="22"/>
          <w:szCs w:val="22"/>
          <w:lang w:val="de-CH"/>
        </w:rPr>
        <w:t>refusé</w:t>
      </w:r>
      <w:proofErr w:type="spellEnd"/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6EF3" w:rsidRPr="003163E2" w:rsidTr="00B74BFB">
        <w:trPr>
          <w:trHeight w:val="102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F3" w:rsidRPr="003163E2" w:rsidRDefault="00916EF3" w:rsidP="00671D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 w:rsidRPr="003163E2">
              <w:rPr>
                <w:rFonts w:ascii="Arial" w:hAnsi="Arial" w:cs="Arial"/>
                <w:sz w:val="22"/>
                <w:szCs w:val="22"/>
                <w:lang w:val="de-CH"/>
              </w:rPr>
              <w:t>Justification</w:t>
            </w:r>
            <w:proofErr w:type="spellEnd"/>
            <w:r w:rsidRPr="003163E2">
              <w:rPr>
                <w:rFonts w:ascii="Arial" w:hAnsi="Arial" w:cs="Arial"/>
                <w:sz w:val="22"/>
                <w:szCs w:val="22"/>
                <w:lang w:val="de-CH"/>
              </w:rPr>
              <w:t xml:space="preserve"> du </w:t>
            </w:r>
            <w:proofErr w:type="spellStart"/>
            <w:proofErr w:type="gramStart"/>
            <w:r w:rsidRPr="003163E2">
              <w:rPr>
                <w:rFonts w:ascii="Arial" w:hAnsi="Arial" w:cs="Arial"/>
                <w:sz w:val="22"/>
                <w:szCs w:val="22"/>
                <w:lang w:val="de-CH"/>
              </w:rPr>
              <w:t>refus</w:t>
            </w:r>
            <w:proofErr w:type="spellEnd"/>
            <w:r w:rsidR="003163E2" w:rsidRPr="003163E2">
              <w:rPr>
                <w:rFonts w:ascii="Arial" w:hAnsi="Arial" w:cs="Arial"/>
                <w:sz w:val="22"/>
                <w:szCs w:val="22"/>
                <w:lang w:val="de-CH"/>
              </w:rPr>
              <w:t xml:space="preserve"> :</w:t>
            </w:r>
            <w:proofErr w:type="gramEnd"/>
          </w:p>
          <w:p w:rsidR="00916EF3" w:rsidRPr="003163E2" w:rsidRDefault="00916EF3" w:rsidP="00671D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16EF3" w:rsidRPr="003163E2" w:rsidRDefault="00916EF3" w:rsidP="00671D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16EF3" w:rsidRPr="003163E2" w:rsidRDefault="00916EF3" w:rsidP="00671D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16EF3" w:rsidRPr="003163E2" w:rsidRDefault="00916EF3" w:rsidP="00671DB8">
            <w:pPr>
              <w:tabs>
                <w:tab w:val="left" w:pos="5670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916EF3" w:rsidRPr="003163E2" w:rsidRDefault="00916EF3" w:rsidP="00C663E7">
      <w:pPr>
        <w:pStyle w:val="Titre2"/>
        <w:numPr>
          <w:ilvl w:val="1"/>
          <w:numId w:val="5"/>
        </w:numPr>
        <w:spacing w:before="240" w:after="240"/>
        <w:ind w:left="851"/>
        <w:rPr>
          <w:rFonts w:cs="Arial"/>
          <w:i/>
          <w:lang w:val="fr-CH"/>
        </w:rPr>
      </w:pPr>
      <w:r w:rsidRPr="003163E2">
        <w:rPr>
          <w:rFonts w:cs="Arial"/>
          <w:lang w:val="fr-CH"/>
        </w:rPr>
        <w:t>Prise en charge des coûts</w:t>
      </w:r>
    </w:p>
    <w:p w:rsidR="00E02F52" w:rsidRPr="003163E2" w:rsidRDefault="00E02F52" w:rsidP="00B16EBD">
      <w:pPr>
        <w:tabs>
          <w:tab w:val="left" w:pos="3119"/>
        </w:tabs>
        <w:spacing w:after="120" w:line="240" w:lineRule="auto"/>
        <w:rPr>
          <w:rFonts w:ascii="Arial" w:hAnsi="Arial" w:cs="Arial"/>
          <w:b/>
          <w:lang w:val="fr-CH"/>
        </w:rPr>
      </w:pPr>
      <w:r w:rsidRPr="003163E2">
        <w:rPr>
          <w:rFonts w:ascii="Arial" w:hAnsi="Arial" w:cs="Arial"/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677D0" wp14:editId="58AF2580">
                <wp:simplePos x="0" y="0"/>
                <wp:positionH relativeFrom="column">
                  <wp:posOffset>1667865</wp:posOffset>
                </wp:positionH>
                <wp:positionV relativeFrom="paragraph">
                  <wp:posOffset>13996</wp:posOffset>
                </wp:positionV>
                <wp:extent cx="131674" cy="138989"/>
                <wp:effectExtent l="0" t="0" r="20955" b="1397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DE39851" id="Rectangle 81" o:spid="_x0000_s1026" style="position:absolute;margin-left:131.35pt;margin-top:1.1pt;width:10.35pt;height:1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" fillcolor="#5b9bd5 [3204]" strokecolor="#1f4d78 [1604]" strokeweight="1pt"/>
            </w:pict>
          </mc:Fallback>
        </mc:AlternateContent>
      </w:r>
      <w:r w:rsidRPr="003163E2">
        <w:rPr>
          <w:rFonts w:ascii="Arial" w:hAnsi="Arial" w:cs="Arial"/>
          <w:b/>
          <w:sz w:val="22"/>
          <w:szCs w:val="22"/>
          <w:lang w:val="fr-CH"/>
        </w:rPr>
        <w:t>Solde</w:t>
      </w:r>
      <w:r w:rsidRPr="003163E2">
        <w:rPr>
          <w:rFonts w:ascii="Arial" w:hAnsi="Arial" w:cs="Arial"/>
          <w:b/>
          <w:sz w:val="22"/>
          <w:szCs w:val="22"/>
          <w:lang w:val="fr-CH"/>
        </w:rPr>
        <w:tab/>
      </w:r>
      <w:r w:rsidR="003163E2" w:rsidRPr="003163E2">
        <w:rPr>
          <w:rFonts w:ascii="Arial" w:hAnsi="Arial" w:cs="Arial"/>
          <w:lang w:val="fr-CH"/>
        </w:rPr>
        <w:t>Réseau Santé Sarine</w:t>
      </w:r>
    </w:p>
    <w:p w:rsidR="00E02F52" w:rsidRPr="003163E2" w:rsidRDefault="00E02F52" w:rsidP="00B16EBD">
      <w:pPr>
        <w:tabs>
          <w:tab w:val="left" w:pos="3119"/>
        </w:tabs>
        <w:spacing w:after="120" w:line="240" w:lineRule="auto"/>
        <w:rPr>
          <w:rFonts w:ascii="Arial" w:hAnsi="Arial" w:cs="Arial"/>
          <w:sz w:val="22"/>
          <w:szCs w:val="22"/>
          <w:lang w:val="fr-CH"/>
        </w:rPr>
      </w:pPr>
      <w:r w:rsidRPr="003163E2">
        <w:rPr>
          <w:rFonts w:ascii="Arial" w:hAnsi="Arial" w:cs="Arial"/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7C6A1" wp14:editId="3C0BCACE">
                <wp:simplePos x="0" y="0"/>
                <wp:positionH relativeFrom="column">
                  <wp:posOffset>1667865</wp:posOffset>
                </wp:positionH>
                <wp:positionV relativeFrom="paragraph">
                  <wp:posOffset>7315</wp:posOffset>
                </wp:positionV>
                <wp:extent cx="131674" cy="138989"/>
                <wp:effectExtent l="0" t="0" r="20955" b="1397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304BD15" id="Rectangle 82" o:spid="_x0000_s1026" style="position:absolute;margin-left:131.35pt;margin-top:.6pt;width:10.35pt;height:1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" fillcolor="#5b9bd5 [3204]" strokecolor="#1f4d78 [1604]" strokeweight="1pt"/>
            </w:pict>
          </mc:Fallback>
        </mc:AlternateContent>
      </w:r>
      <w:r w:rsidRPr="003163E2">
        <w:rPr>
          <w:rFonts w:ascii="Arial" w:hAnsi="Arial" w:cs="Arial"/>
          <w:b/>
          <w:lang w:val="fr-CH"/>
        </w:rPr>
        <w:tab/>
      </w:r>
      <w:r w:rsidR="00B16EBD" w:rsidRPr="003163E2">
        <w:rPr>
          <w:rFonts w:ascii="Arial" w:hAnsi="Arial" w:cs="Arial"/>
          <w:lang w:val="fr-CH"/>
        </w:rPr>
        <w:t>Personne requérante</w:t>
      </w:r>
    </w:p>
    <w:p w:rsidR="00916EF3" w:rsidRPr="003163E2" w:rsidRDefault="00E02F52" w:rsidP="003163E2">
      <w:pPr>
        <w:tabs>
          <w:tab w:val="left" w:pos="3119"/>
        </w:tabs>
        <w:spacing w:after="120" w:line="240" w:lineRule="auto"/>
        <w:rPr>
          <w:rFonts w:ascii="Arial" w:hAnsi="Arial" w:cs="Arial"/>
          <w:lang w:val="fr-CH"/>
        </w:rPr>
      </w:pPr>
      <w:r w:rsidRPr="003163E2">
        <w:rPr>
          <w:rFonts w:ascii="Arial" w:hAnsi="Arial" w:cs="Arial"/>
          <w:b/>
          <w:sz w:val="22"/>
          <w:szCs w:val="22"/>
          <w:lang w:val="fr-CH"/>
        </w:rPr>
        <w:t>Autres frais</w:t>
      </w:r>
      <w:r w:rsidR="00B563B6">
        <w:rPr>
          <w:rFonts w:ascii="Arial" w:hAnsi="Arial" w:cs="Arial"/>
          <w:b/>
          <w:sz w:val="22"/>
          <w:szCs w:val="22"/>
          <w:vertAlign w:val="superscript"/>
          <w:lang w:val="fr-CH"/>
        </w:rPr>
        <w:t>1</w:t>
      </w:r>
      <w:r w:rsidRPr="003163E2">
        <w:rPr>
          <w:rFonts w:ascii="Arial" w:hAnsi="Arial" w:cs="Arial"/>
          <w:b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BFC21" wp14:editId="42E460F8">
                <wp:simplePos x="0" y="0"/>
                <wp:positionH relativeFrom="column">
                  <wp:posOffset>1667865</wp:posOffset>
                </wp:positionH>
                <wp:positionV relativeFrom="paragraph">
                  <wp:posOffset>7315</wp:posOffset>
                </wp:positionV>
                <wp:extent cx="131674" cy="138989"/>
                <wp:effectExtent l="0" t="0" r="20955" b="1397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8606A34" id="Rectangle 84" o:spid="_x0000_s1026" style="position:absolute;margin-left:131.35pt;margin-top:.6pt;width:10.35pt;height:1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" fillcolor="#5b9bd5 [3204]" strokecolor="#1f4d78 [1604]" strokeweight="1pt"/>
            </w:pict>
          </mc:Fallback>
        </mc:AlternateContent>
      </w:r>
      <w:r w:rsidR="00B16EBD" w:rsidRPr="003163E2">
        <w:rPr>
          <w:rFonts w:ascii="Arial" w:hAnsi="Arial" w:cs="Arial"/>
          <w:lang w:val="fr-CH"/>
        </w:rPr>
        <w:tab/>
        <w:t>Personne requérante</w:t>
      </w:r>
    </w:p>
    <w:p w:rsidR="00B16EBD" w:rsidRPr="003163E2" w:rsidRDefault="00B16EBD" w:rsidP="00B16EBD">
      <w:pPr>
        <w:tabs>
          <w:tab w:val="left" w:pos="2268"/>
          <w:tab w:val="left" w:pos="3119"/>
          <w:tab w:val="left" w:pos="5387"/>
          <w:tab w:val="left" w:leader="dot" w:pos="9639"/>
        </w:tabs>
        <w:spacing w:after="0" w:line="240" w:lineRule="auto"/>
        <w:rPr>
          <w:rFonts w:ascii="Arial" w:hAnsi="Arial" w:cs="Arial"/>
          <w:lang w:val="fr-CH"/>
        </w:rPr>
      </w:pPr>
    </w:p>
    <w:p w:rsidR="00B16EBD" w:rsidRPr="003163E2" w:rsidRDefault="00B16EBD" w:rsidP="00B16EBD">
      <w:pPr>
        <w:tabs>
          <w:tab w:val="left" w:pos="5387"/>
        </w:tabs>
        <w:spacing w:after="0" w:line="240" w:lineRule="auto"/>
        <w:rPr>
          <w:rFonts w:ascii="Arial" w:hAnsi="Arial" w:cs="Arial"/>
          <w:sz w:val="22"/>
          <w:szCs w:val="22"/>
          <w:lang w:val="fr-CH"/>
        </w:rPr>
      </w:pPr>
      <w:r w:rsidRPr="003163E2">
        <w:rPr>
          <w:rFonts w:ascii="Arial" w:hAnsi="Arial" w:cs="Arial"/>
          <w:sz w:val="22"/>
          <w:szCs w:val="22"/>
          <w:lang w:val="fr-CH"/>
        </w:rPr>
        <w:t>Date :</w:t>
      </w:r>
      <w:r w:rsidRPr="003163E2">
        <w:rPr>
          <w:rFonts w:ascii="Arial" w:hAnsi="Arial" w:cs="Arial"/>
          <w:sz w:val="22"/>
          <w:szCs w:val="22"/>
          <w:lang w:val="fr-CH"/>
        </w:rPr>
        <w:tab/>
        <w:t xml:space="preserve">Timbre et signature </w:t>
      </w:r>
      <w:r w:rsidR="003163E2">
        <w:rPr>
          <w:rFonts w:ascii="Arial" w:hAnsi="Arial" w:cs="Arial"/>
          <w:sz w:val="22"/>
          <w:szCs w:val="22"/>
          <w:lang w:val="fr-CH"/>
        </w:rPr>
        <w:t>Direction Secours</w:t>
      </w:r>
      <w:r w:rsidRPr="003163E2">
        <w:rPr>
          <w:rFonts w:ascii="Arial" w:hAnsi="Arial" w:cs="Arial"/>
          <w:sz w:val="22"/>
          <w:szCs w:val="22"/>
          <w:lang w:val="fr-CH"/>
        </w:rPr>
        <w:t xml:space="preserve"> :</w:t>
      </w:r>
    </w:p>
    <w:p w:rsidR="00B16EBD" w:rsidRPr="003163E2" w:rsidRDefault="00B16EBD" w:rsidP="00B16EBD">
      <w:pPr>
        <w:tabs>
          <w:tab w:val="left" w:leader="dot" w:pos="2268"/>
          <w:tab w:val="left" w:pos="5387"/>
          <w:tab w:val="left" w:pos="8364"/>
          <w:tab w:val="left" w:leader="dot" w:pos="9639"/>
        </w:tabs>
        <w:spacing w:before="240" w:after="0" w:line="240" w:lineRule="auto"/>
        <w:rPr>
          <w:rFonts w:ascii="Arial" w:hAnsi="Arial" w:cs="Arial"/>
          <w:sz w:val="18"/>
          <w:lang w:val="fr-CH"/>
        </w:rPr>
      </w:pPr>
      <w:r w:rsidRPr="003163E2">
        <w:rPr>
          <w:rFonts w:ascii="Arial" w:hAnsi="Arial" w:cs="Arial"/>
          <w:sz w:val="18"/>
          <w:lang w:val="fr-CH"/>
        </w:rPr>
        <w:tab/>
      </w:r>
      <w:r w:rsidRPr="003163E2">
        <w:rPr>
          <w:rFonts w:ascii="Arial" w:hAnsi="Arial" w:cs="Arial"/>
          <w:sz w:val="18"/>
          <w:lang w:val="fr-CH"/>
        </w:rPr>
        <w:tab/>
        <w:t>…………………………………………..</w:t>
      </w:r>
    </w:p>
    <w:p w:rsidR="0046428D" w:rsidRPr="003163E2" w:rsidRDefault="0046428D" w:rsidP="00916EF3">
      <w:pPr>
        <w:tabs>
          <w:tab w:val="left" w:leader="dot" w:pos="2268"/>
          <w:tab w:val="left" w:pos="5387"/>
          <w:tab w:val="left" w:leader="dot" w:pos="9639"/>
        </w:tabs>
        <w:spacing w:before="240" w:after="0" w:line="240" w:lineRule="auto"/>
        <w:rPr>
          <w:rFonts w:ascii="Arial" w:hAnsi="Arial" w:cs="Arial"/>
          <w:sz w:val="18"/>
          <w:lang w:val="fr-CH"/>
        </w:rPr>
      </w:pPr>
    </w:p>
    <w:p w:rsidR="003963CF" w:rsidRPr="003163E2" w:rsidRDefault="003963CF" w:rsidP="00B74BFB">
      <w:pPr>
        <w:spacing w:after="160" w:line="259" w:lineRule="auto"/>
        <w:rPr>
          <w:rFonts w:ascii="Arial" w:hAnsi="Arial" w:cs="Arial"/>
          <w:b/>
          <w:kern w:val="32"/>
        </w:rPr>
      </w:pPr>
    </w:p>
    <w:p w:rsidR="005575B1" w:rsidRDefault="00B563B6" w:rsidP="00B74BFB">
      <w:pPr>
        <w:spacing w:after="160" w:line="259" w:lineRule="auto"/>
        <w:rPr>
          <w:rFonts w:ascii="Arial" w:hAnsi="Arial" w:cs="Arial"/>
          <w:b/>
          <w:kern w:val="32"/>
        </w:rPr>
      </w:pPr>
      <w:r>
        <w:rPr>
          <w:rStyle w:val="Appelnotedebasdep"/>
          <w:rFonts w:ascii="Arial" w:hAnsi="Arial" w:cs="Arial"/>
        </w:rPr>
        <w:t>1</w:t>
      </w:r>
      <w:r w:rsidR="0046428D" w:rsidRPr="003163E2">
        <w:rPr>
          <w:rFonts w:ascii="Arial" w:hAnsi="Arial" w:cs="Arial"/>
        </w:rPr>
        <w:t xml:space="preserve"> </w:t>
      </w:r>
      <w:r w:rsidR="0046428D" w:rsidRPr="003163E2">
        <w:rPr>
          <w:rFonts w:ascii="Arial" w:hAnsi="Arial" w:cs="Arial"/>
          <w:sz w:val="16"/>
          <w:szCs w:val="16"/>
        </w:rPr>
        <w:t>Selon les remarques figurant à la page 2</w:t>
      </w:r>
    </w:p>
    <w:p w:rsidR="005575B1" w:rsidRDefault="005575B1" w:rsidP="005575B1">
      <w:pPr>
        <w:rPr>
          <w:rFonts w:ascii="Arial" w:hAnsi="Arial" w:cs="Arial"/>
        </w:rPr>
      </w:pPr>
    </w:p>
    <w:p w:rsidR="0046428D" w:rsidRPr="005575B1" w:rsidRDefault="005575B1" w:rsidP="005575B1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575B1">
        <w:rPr>
          <w:rFonts w:ascii="Arial" w:hAnsi="Arial" w:cs="Arial"/>
          <w:i/>
          <w:sz w:val="20"/>
          <w:szCs w:val="20"/>
          <w:u w:val="single"/>
        </w:rPr>
        <w:t xml:space="preserve">Article 7 </w:t>
      </w:r>
      <w:proofErr w:type="spellStart"/>
      <w:r w:rsidRPr="005575B1">
        <w:rPr>
          <w:rFonts w:ascii="Arial" w:hAnsi="Arial" w:cs="Arial"/>
          <w:i/>
          <w:sz w:val="20"/>
          <w:szCs w:val="20"/>
          <w:u w:val="single"/>
        </w:rPr>
        <w:t>RTaBS</w:t>
      </w:r>
      <w:proofErr w:type="spellEnd"/>
      <w:r w:rsidRPr="005575B1">
        <w:rPr>
          <w:rFonts w:ascii="Arial" w:hAnsi="Arial" w:cs="Arial"/>
          <w:i/>
          <w:sz w:val="20"/>
          <w:szCs w:val="20"/>
          <w:u w:val="single"/>
        </w:rPr>
        <w:t xml:space="preserve"> (missions volontaires)</w:t>
      </w:r>
    </w:p>
    <w:p w:rsidR="005575B1" w:rsidRPr="005575B1" w:rsidRDefault="005575B1" w:rsidP="005575B1">
      <w:pPr>
        <w:jc w:val="both"/>
        <w:rPr>
          <w:rFonts w:ascii="Arial" w:hAnsi="Arial" w:cs="Arial"/>
          <w:i/>
          <w:sz w:val="20"/>
          <w:szCs w:val="20"/>
        </w:rPr>
      </w:pPr>
      <w:r w:rsidRPr="005575B1">
        <w:rPr>
          <w:rFonts w:ascii="Arial" w:hAnsi="Arial" w:cs="Arial"/>
          <w:i/>
          <w:sz w:val="20"/>
          <w:szCs w:val="20"/>
        </w:rPr>
        <w:t xml:space="preserve">Al. 1 Les missions volontaires sont le service de garde et service de police lors de manifestations publiques. </w:t>
      </w:r>
    </w:p>
    <w:p w:rsidR="005575B1" w:rsidRPr="005575B1" w:rsidRDefault="005575B1" w:rsidP="005575B1">
      <w:pPr>
        <w:jc w:val="both"/>
        <w:rPr>
          <w:rFonts w:ascii="Arial" w:hAnsi="Arial" w:cs="Arial"/>
          <w:i/>
          <w:sz w:val="20"/>
          <w:szCs w:val="20"/>
        </w:rPr>
      </w:pPr>
      <w:r w:rsidRPr="005575B1">
        <w:rPr>
          <w:rFonts w:ascii="Arial" w:hAnsi="Arial" w:cs="Arial"/>
          <w:i/>
          <w:sz w:val="20"/>
          <w:szCs w:val="20"/>
        </w:rPr>
        <w:t xml:space="preserve">A.2 Si la mission volontaire est réalisée au profit </w:t>
      </w:r>
      <w:proofErr w:type="gramStart"/>
      <w:r w:rsidRPr="005575B1">
        <w:rPr>
          <w:rFonts w:ascii="Arial" w:hAnsi="Arial" w:cs="Arial"/>
          <w:i/>
          <w:sz w:val="20"/>
          <w:szCs w:val="20"/>
        </w:rPr>
        <w:t>d'une co</w:t>
      </w:r>
      <w:bookmarkStart w:id="5" w:name="_GoBack"/>
      <w:bookmarkEnd w:id="5"/>
      <w:r w:rsidRPr="005575B1">
        <w:rPr>
          <w:rFonts w:ascii="Arial" w:hAnsi="Arial" w:cs="Arial"/>
          <w:i/>
          <w:sz w:val="20"/>
          <w:szCs w:val="20"/>
        </w:rPr>
        <w:t>mmune membre</w:t>
      </w:r>
      <w:proofErr w:type="gramEnd"/>
      <w:r w:rsidRPr="005575B1">
        <w:rPr>
          <w:rFonts w:ascii="Arial" w:hAnsi="Arial" w:cs="Arial"/>
          <w:i/>
          <w:sz w:val="20"/>
          <w:szCs w:val="20"/>
        </w:rPr>
        <w:t xml:space="preserve"> du RSS, aucun frais n'est perçu, pour autant que </w:t>
      </w:r>
      <w:r>
        <w:rPr>
          <w:rFonts w:ascii="Arial" w:hAnsi="Arial" w:cs="Arial"/>
          <w:i/>
          <w:sz w:val="20"/>
          <w:szCs w:val="20"/>
        </w:rPr>
        <w:t>I</w:t>
      </w:r>
      <w:r w:rsidRPr="005575B1">
        <w:rPr>
          <w:rFonts w:ascii="Arial" w:hAnsi="Arial" w:cs="Arial"/>
          <w:i/>
          <w:sz w:val="20"/>
          <w:szCs w:val="20"/>
        </w:rPr>
        <w:t xml:space="preserve"> ‘intervention ait été prévue dans la planification annuelle et jusqu'à concurrence du montant annuel validé dans le budget. </w:t>
      </w:r>
    </w:p>
    <w:p w:rsidR="005575B1" w:rsidRPr="005575B1" w:rsidRDefault="005575B1" w:rsidP="005575B1">
      <w:pPr>
        <w:jc w:val="both"/>
        <w:rPr>
          <w:rFonts w:ascii="Arial" w:hAnsi="Arial" w:cs="Arial"/>
          <w:i/>
          <w:sz w:val="20"/>
          <w:szCs w:val="20"/>
        </w:rPr>
      </w:pPr>
      <w:r w:rsidRPr="005575B1">
        <w:rPr>
          <w:rFonts w:ascii="Arial" w:hAnsi="Arial" w:cs="Arial"/>
          <w:i/>
          <w:sz w:val="20"/>
          <w:szCs w:val="20"/>
        </w:rPr>
        <w:t>Al. 3 Si la mission volontaire est réalisée au profit d'autres entités, telles que particuliers, entreprises privées, associations à but lucratif, etc. ou que la manifestation n'a pas été prévue lors de la planification annuelle et/ou que le montant annuel validé par le budget a déjà été atteint, l</w:t>
      </w:r>
      <w:r>
        <w:rPr>
          <w:rFonts w:ascii="Arial" w:hAnsi="Arial" w:cs="Arial"/>
          <w:i/>
          <w:sz w:val="20"/>
          <w:szCs w:val="20"/>
        </w:rPr>
        <w:t xml:space="preserve">es tarifs suivants </w:t>
      </w:r>
      <w:proofErr w:type="gramStart"/>
      <w:r>
        <w:rPr>
          <w:rFonts w:ascii="Arial" w:hAnsi="Arial" w:cs="Arial"/>
          <w:i/>
          <w:sz w:val="20"/>
          <w:szCs w:val="20"/>
        </w:rPr>
        <w:t>s'appliquent</w:t>
      </w:r>
      <w:r w:rsidRPr="005575B1">
        <w:rPr>
          <w:rFonts w:ascii="Arial" w:hAnsi="Arial" w:cs="Arial"/>
          <w:i/>
          <w:sz w:val="20"/>
          <w:szCs w:val="20"/>
        </w:rPr>
        <w:t>:</w:t>
      </w:r>
      <w:proofErr w:type="gramEnd"/>
      <w:r w:rsidRPr="005575B1">
        <w:rPr>
          <w:rFonts w:ascii="Arial" w:hAnsi="Arial" w:cs="Arial"/>
          <w:i/>
          <w:sz w:val="20"/>
          <w:szCs w:val="20"/>
        </w:rPr>
        <w:t xml:space="preserve"> </w:t>
      </w:r>
    </w:p>
    <w:p w:rsidR="005575B1" w:rsidRPr="005575B1" w:rsidRDefault="005575B1" w:rsidP="005575B1">
      <w:pPr>
        <w:jc w:val="both"/>
        <w:rPr>
          <w:rFonts w:ascii="Arial" w:hAnsi="Arial" w:cs="Arial"/>
          <w:i/>
          <w:sz w:val="20"/>
          <w:szCs w:val="20"/>
        </w:rPr>
      </w:pPr>
      <w:r w:rsidRPr="005575B1">
        <w:rPr>
          <w:rFonts w:ascii="Arial" w:hAnsi="Arial" w:cs="Arial"/>
          <w:i/>
          <w:sz w:val="20"/>
          <w:szCs w:val="20"/>
        </w:rPr>
        <w:t xml:space="preserve">a) </w:t>
      </w:r>
      <w:proofErr w:type="gramStart"/>
      <w:r w:rsidRPr="005575B1">
        <w:rPr>
          <w:rFonts w:ascii="Arial" w:hAnsi="Arial" w:cs="Arial"/>
          <w:i/>
          <w:sz w:val="20"/>
          <w:szCs w:val="20"/>
        </w:rPr>
        <w:t>Personnel:</w:t>
      </w:r>
      <w:proofErr w:type="gramEnd"/>
      <w:r w:rsidRPr="005575B1">
        <w:rPr>
          <w:rFonts w:ascii="Arial" w:hAnsi="Arial" w:cs="Arial"/>
          <w:i/>
          <w:sz w:val="20"/>
          <w:szCs w:val="20"/>
        </w:rPr>
        <w:t xml:space="preserve"> CHF 50.00 / heure, facturés au quart d'heure, mais au minimum 1 heure ; b) Frais de repas, si non pris en charge par </w:t>
      </w:r>
      <w:proofErr w:type="spellStart"/>
      <w:r w:rsidRPr="005575B1">
        <w:rPr>
          <w:rFonts w:ascii="Arial" w:hAnsi="Arial" w:cs="Arial"/>
          <w:i/>
          <w:sz w:val="20"/>
          <w:szCs w:val="20"/>
        </w:rPr>
        <w:t>I'organisateur</w:t>
      </w:r>
      <w:proofErr w:type="spellEnd"/>
      <w:r w:rsidRPr="005575B1">
        <w:rPr>
          <w:rFonts w:ascii="Arial" w:hAnsi="Arial" w:cs="Arial"/>
          <w:i/>
          <w:sz w:val="20"/>
          <w:szCs w:val="20"/>
        </w:rPr>
        <w:t xml:space="preserve"> : i. Petit-déjeuner : CHF 10.00; ii. Dîner : CHF 25.00; iii. Souper : CHF 25.00; iv. Collation : CHF 10.00.</w:t>
      </w:r>
      <w:r w:rsidRPr="005575B1">
        <w:rPr>
          <w:i/>
          <w:sz w:val="20"/>
          <w:szCs w:val="20"/>
        </w:rPr>
        <w:t xml:space="preserve"> </w:t>
      </w:r>
      <w:r w:rsidRPr="005575B1">
        <w:rPr>
          <w:rFonts w:ascii="Arial" w:hAnsi="Arial" w:cs="Arial"/>
          <w:i/>
          <w:sz w:val="20"/>
          <w:szCs w:val="20"/>
        </w:rPr>
        <w:t>c) Matériel : t5% du coût en personnel, mais au minimum CHF 50.00 et au maximum CHF 1'500.</w:t>
      </w:r>
      <w:proofErr w:type="gramStart"/>
      <w:r w:rsidRPr="005575B1">
        <w:rPr>
          <w:rFonts w:ascii="Arial" w:hAnsi="Arial" w:cs="Arial"/>
          <w:i/>
          <w:sz w:val="20"/>
          <w:szCs w:val="20"/>
        </w:rPr>
        <w:t>00;</w:t>
      </w:r>
      <w:proofErr w:type="gramEnd"/>
      <w:r w:rsidRPr="005575B1">
        <w:rPr>
          <w:rFonts w:ascii="Arial" w:hAnsi="Arial" w:cs="Arial"/>
          <w:i/>
          <w:sz w:val="20"/>
          <w:szCs w:val="20"/>
        </w:rPr>
        <w:t xml:space="preserve"> d) Véhicule léger de 3,5 tonnes et moins : i. Forfait de sortie : CHF 110.00; ii. </w:t>
      </w:r>
      <w:proofErr w:type="spellStart"/>
      <w:proofErr w:type="gramStart"/>
      <w:r w:rsidRPr="005575B1">
        <w:rPr>
          <w:rFonts w:ascii="Arial" w:hAnsi="Arial" w:cs="Arial"/>
          <w:i/>
          <w:sz w:val="20"/>
          <w:szCs w:val="20"/>
        </w:rPr>
        <w:t>lndemnité</w:t>
      </w:r>
      <w:proofErr w:type="spellEnd"/>
      <w:proofErr w:type="gramEnd"/>
      <w:r w:rsidRPr="005575B1">
        <w:rPr>
          <w:rFonts w:ascii="Arial" w:hAnsi="Arial" w:cs="Arial"/>
          <w:i/>
          <w:sz w:val="20"/>
          <w:szCs w:val="20"/>
        </w:rPr>
        <w:t xml:space="preserve"> kilométrique : CHF 1,.20 /kilomètre. e) Frais administratifs :3%du coût en personnel, mais au minimum CHF 10.00 et au maximum CHF 200.00</w:t>
      </w:r>
    </w:p>
    <w:sectPr w:rsidR="005575B1" w:rsidRPr="005575B1" w:rsidSect="00FF7815">
      <w:headerReference w:type="default" r:id="rId8"/>
      <w:footerReference w:type="default" r:id="rId9"/>
      <w:pgSz w:w="11906" w:h="16838"/>
      <w:pgMar w:top="2391" w:right="1134" w:bottom="340" w:left="1418" w:header="1418" w:footer="0" w:gutter="0"/>
      <w:pgBorders w:offsetFrom="page">
        <w:bottom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85" w:rsidRDefault="00372A85" w:rsidP="008F1E99">
      <w:pPr>
        <w:spacing w:after="0" w:line="240" w:lineRule="auto"/>
      </w:pPr>
      <w:r>
        <w:separator/>
      </w:r>
    </w:p>
  </w:endnote>
  <w:endnote w:type="continuationSeparator" w:id="0">
    <w:p w:rsidR="00372A85" w:rsidRDefault="00372A85" w:rsidP="008F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582229"/>
      <w:docPartObj>
        <w:docPartGallery w:val="Page Numbers (Bottom of Page)"/>
        <w:docPartUnique/>
      </w:docPartObj>
    </w:sdtPr>
    <w:sdtEndPr/>
    <w:sdtContent>
      <w:p w:rsidR="00FF7815" w:rsidRPr="00CF685A" w:rsidRDefault="00FF7815" w:rsidP="00FF7815">
        <w:pPr>
          <w:pStyle w:val="Pieddepage"/>
          <w:tabs>
            <w:tab w:val="clear" w:pos="4536"/>
            <w:tab w:val="center" w:pos="3686"/>
            <w:tab w:val="decimal" w:pos="5670"/>
          </w:tabs>
          <w:spacing w:after="120"/>
          <w:rPr>
            <w:rFonts w:ascii="Arial" w:hAnsi="Arial" w:cs="Arial"/>
            <w:caps/>
            <w:color w:val="4D4D4F"/>
            <w:sz w:val="17"/>
            <w:szCs w:val="17"/>
          </w:rPr>
        </w:pPr>
        <w:r>
          <w:rPr>
            <w:rFonts w:ascii="Arial" w:hAnsi="Arial" w:cs="Arial"/>
            <w:b/>
            <w:caps/>
            <w:color w:val="0080C9"/>
            <w:sz w:val="17"/>
            <w:szCs w:val="17"/>
          </w:rPr>
          <w:t>bataillon sarine</w:t>
        </w:r>
        <w:r w:rsidRPr="00225744">
          <w:rPr>
            <w:rFonts w:ascii="Arial" w:hAnsi="Arial" w:cs="Arial"/>
            <w:b/>
            <w:caps/>
            <w:color w:val="0080C9"/>
            <w:sz w:val="17"/>
            <w:szCs w:val="17"/>
          </w:rPr>
          <w:t xml:space="preserve"> </w:t>
        </w:r>
        <w:r w:rsidRPr="00080C5A">
          <w:rPr>
            <w:rFonts w:ascii="Arial" w:hAnsi="Arial" w:cs="Arial"/>
            <w:caps/>
            <w:color w:val="828282"/>
            <w:sz w:val="17"/>
            <w:szCs w:val="17"/>
          </w:rPr>
          <w:t>Réseau santé de la sarine</w:t>
        </w:r>
      </w:p>
      <w:p w:rsidR="00FF7815" w:rsidRPr="00080C5A" w:rsidRDefault="00FF7815" w:rsidP="00FF7815">
        <w:pPr>
          <w:pStyle w:val="Pieddepage"/>
          <w:tabs>
            <w:tab w:val="clear" w:pos="9072"/>
            <w:tab w:val="left" w:pos="2410"/>
            <w:tab w:val="left" w:pos="4536"/>
            <w:tab w:val="decimal" w:pos="5670"/>
          </w:tabs>
          <w:spacing w:after="60"/>
          <w:ind w:right="-28"/>
          <w:rPr>
            <w:rFonts w:ascii="Arial" w:hAnsi="Arial" w:cs="Arial"/>
            <w:color w:val="828282"/>
            <w:sz w:val="17"/>
            <w:szCs w:val="17"/>
          </w:rPr>
        </w:pPr>
        <w:r>
          <w:rPr>
            <w:rFonts w:ascii="Arial" w:hAnsi="Arial" w:cs="Arial"/>
            <w:color w:val="828282"/>
            <w:sz w:val="17"/>
            <w:szCs w:val="17"/>
          </w:rPr>
          <w:t>Route de l’Aurore 4</w:t>
        </w:r>
        <w:r w:rsidRPr="00080C5A">
          <w:rPr>
            <w:rFonts w:ascii="Arial" w:hAnsi="Arial" w:cs="Arial"/>
            <w:color w:val="828282"/>
            <w:sz w:val="17"/>
            <w:szCs w:val="17"/>
          </w:rPr>
          <w:tab/>
          <w:t xml:space="preserve">T : </w:t>
        </w:r>
        <w:r>
          <w:rPr>
            <w:rFonts w:ascii="Arial" w:hAnsi="Arial" w:cs="Arial"/>
            <w:color w:val="828282"/>
            <w:sz w:val="17"/>
            <w:szCs w:val="17"/>
          </w:rPr>
          <w:t>+41 26 561 31 60</w:t>
        </w:r>
        <w:r w:rsidRPr="00080C5A">
          <w:rPr>
            <w:rFonts w:ascii="Arial" w:hAnsi="Arial" w:cs="Arial"/>
            <w:color w:val="828282"/>
            <w:sz w:val="17"/>
            <w:szCs w:val="17"/>
          </w:rPr>
          <w:tab/>
        </w:r>
        <w:r w:rsidRPr="00080C5A">
          <w:rPr>
            <w:rFonts w:ascii="Arial" w:hAnsi="Arial" w:cs="Arial"/>
            <w:color w:val="828282"/>
            <w:sz w:val="17"/>
            <w:szCs w:val="17"/>
          </w:rPr>
          <w:tab/>
        </w:r>
        <w:r>
          <w:rPr>
            <w:rFonts w:ascii="Arial" w:hAnsi="Arial" w:cs="Arial"/>
            <w:color w:val="828282"/>
            <w:sz w:val="17"/>
            <w:szCs w:val="17"/>
          </w:rPr>
          <w:t>bataillon_sarine</w:t>
        </w:r>
        <w:r w:rsidRPr="00080C5A">
          <w:rPr>
            <w:rFonts w:ascii="Arial" w:hAnsi="Arial" w:cs="Arial"/>
            <w:color w:val="828282"/>
            <w:sz w:val="17"/>
            <w:szCs w:val="17"/>
          </w:rPr>
          <w:t>@santesarine.ch</w:t>
        </w:r>
      </w:p>
      <w:p w:rsidR="00FF7815" w:rsidRPr="00080C5A" w:rsidRDefault="00FF7815" w:rsidP="00FF7815">
        <w:pPr>
          <w:pStyle w:val="Pieddepage"/>
          <w:tabs>
            <w:tab w:val="clear" w:pos="9072"/>
            <w:tab w:val="left" w:pos="2410"/>
            <w:tab w:val="left" w:pos="4536"/>
            <w:tab w:val="decimal" w:pos="5670"/>
          </w:tabs>
          <w:spacing w:after="60"/>
          <w:ind w:right="-28"/>
          <w:rPr>
            <w:rFonts w:ascii="Arial" w:hAnsi="Arial" w:cs="Arial"/>
            <w:color w:val="828282"/>
            <w:sz w:val="17"/>
            <w:szCs w:val="17"/>
          </w:rPr>
        </w:pPr>
        <w:r>
          <w:rPr>
            <w:rFonts w:ascii="Arial" w:hAnsi="Arial" w:cs="Arial"/>
            <w:color w:val="828282"/>
            <w:sz w:val="17"/>
            <w:szCs w:val="17"/>
          </w:rPr>
          <w:t>1700 Fribourg</w:t>
        </w:r>
        <w:r w:rsidRPr="00080C5A">
          <w:rPr>
            <w:rFonts w:ascii="Arial" w:hAnsi="Arial" w:cs="Arial"/>
            <w:color w:val="828282"/>
            <w:sz w:val="17"/>
            <w:szCs w:val="17"/>
          </w:rPr>
          <w:tab/>
        </w:r>
        <w:r w:rsidRPr="00080C5A">
          <w:rPr>
            <w:rFonts w:ascii="Arial" w:hAnsi="Arial" w:cs="Arial"/>
            <w:color w:val="828282"/>
            <w:sz w:val="17"/>
            <w:szCs w:val="17"/>
          </w:rPr>
          <w:tab/>
          <w:t>www.santesarine.ch</w:t>
        </w:r>
      </w:p>
      <w:p w:rsidR="00FF7815" w:rsidRDefault="00372A85" w:rsidP="00FF7815">
        <w:pPr>
          <w:pStyle w:val="Pieddepage"/>
          <w:jc w:val="center"/>
        </w:pPr>
      </w:p>
    </w:sdtContent>
  </w:sdt>
  <w:p w:rsidR="00C26DDD" w:rsidRPr="00080C5A" w:rsidRDefault="00C26DDD" w:rsidP="00080C5A">
    <w:pPr>
      <w:pStyle w:val="Pieddepage"/>
      <w:tabs>
        <w:tab w:val="clear" w:pos="9072"/>
        <w:tab w:val="left" w:pos="2410"/>
        <w:tab w:val="left" w:pos="4536"/>
        <w:tab w:val="decimal" w:pos="5670"/>
      </w:tabs>
      <w:spacing w:after="60"/>
      <w:ind w:right="-28"/>
      <w:rPr>
        <w:rFonts w:ascii="Arial" w:hAnsi="Arial" w:cs="Arial"/>
        <w:color w:val="828282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85" w:rsidRDefault="00372A85" w:rsidP="008F1E99">
      <w:pPr>
        <w:spacing w:after="0" w:line="240" w:lineRule="auto"/>
      </w:pPr>
      <w:r>
        <w:separator/>
      </w:r>
    </w:p>
  </w:footnote>
  <w:footnote w:type="continuationSeparator" w:id="0">
    <w:p w:rsidR="00372A85" w:rsidRDefault="00372A85" w:rsidP="008F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99" w:rsidRPr="00225744" w:rsidRDefault="00EC2ED0">
    <w:pPr>
      <w:pStyle w:val="En-tte"/>
      <w:rPr>
        <w:b/>
        <w:color w:val="0080C9"/>
      </w:rPr>
    </w:pPr>
    <w:r>
      <w:rPr>
        <w:noProof/>
        <w:lang w:val="fr-CH" w:eastAsia="fr-CH"/>
      </w:rPr>
      <w:drawing>
        <wp:anchor distT="0" distB="0" distL="114300" distR="114300" simplePos="0" relativeHeight="251663360" behindDoc="0" locked="0" layoutInCell="1" allowOverlap="1" wp14:anchorId="3471C2D9" wp14:editId="0B4CCD5C">
          <wp:simplePos x="0" y="0"/>
          <wp:positionH relativeFrom="page">
            <wp:posOffset>431800</wp:posOffset>
          </wp:positionH>
          <wp:positionV relativeFrom="page">
            <wp:posOffset>215900</wp:posOffset>
          </wp:positionV>
          <wp:extent cx="2171700" cy="1076325"/>
          <wp:effectExtent l="0" t="0" r="0" b="9525"/>
          <wp:wrapNone/>
          <wp:docPr id="78" name="Image 78" descr="BS-LOGO-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S-LOGO-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A6D"/>
    <w:multiLevelType w:val="multilevel"/>
    <w:tmpl w:val="6A104304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/>
        <w:color w:val="1F4E79" w:themeColor="accent1" w:themeShade="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E8A6F78"/>
    <w:multiLevelType w:val="hybridMultilevel"/>
    <w:tmpl w:val="508450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5CB4"/>
    <w:multiLevelType w:val="hybridMultilevel"/>
    <w:tmpl w:val="83E45478"/>
    <w:lvl w:ilvl="0" w:tplc="878A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D5BAF"/>
    <w:multiLevelType w:val="hybridMultilevel"/>
    <w:tmpl w:val="F98C00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68982">
      <w:numFmt w:val="bullet"/>
      <w:lvlText w:val="&gt;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3970"/>
        </w:tabs>
        <w:ind w:left="3970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5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24401"/>
    <w:multiLevelType w:val="hybridMultilevel"/>
    <w:tmpl w:val="91226B26"/>
    <w:lvl w:ilvl="0" w:tplc="0D54A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4"/>
  </w:num>
  <w:num w:numId="8">
    <w:abstractNumId w:val="4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38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50"/>
    <w:rsid w:val="0000053A"/>
    <w:rsid w:val="00025595"/>
    <w:rsid w:val="000305B1"/>
    <w:rsid w:val="00057D96"/>
    <w:rsid w:val="00080C5A"/>
    <w:rsid w:val="00157B27"/>
    <w:rsid w:val="001646E4"/>
    <w:rsid w:val="001C3129"/>
    <w:rsid w:val="00225744"/>
    <w:rsid w:val="0028348B"/>
    <w:rsid w:val="002C3321"/>
    <w:rsid w:val="003163E2"/>
    <w:rsid w:val="003621FE"/>
    <w:rsid w:val="00367567"/>
    <w:rsid w:val="00367EAA"/>
    <w:rsid w:val="00372A85"/>
    <w:rsid w:val="003963CF"/>
    <w:rsid w:val="003F78CB"/>
    <w:rsid w:val="00424634"/>
    <w:rsid w:val="00437772"/>
    <w:rsid w:val="004401C9"/>
    <w:rsid w:val="0046428D"/>
    <w:rsid w:val="004733B9"/>
    <w:rsid w:val="0050357B"/>
    <w:rsid w:val="0050508A"/>
    <w:rsid w:val="00505D30"/>
    <w:rsid w:val="00512A4D"/>
    <w:rsid w:val="00515E40"/>
    <w:rsid w:val="005575B1"/>
    <w:rsid w:val="005670BC"/>
    <w:rsid w:val="0057440B"/>
    <w:rsid w:val="00583497"/>
    <w:rsid w:val="00593A06"/>
    <w:rsid w:val="005C2F0F"/>
    <w:rsid w:val="005D2388"/>
    <w:rsid w:val="0066181E"/>
    <w:rsid w:val="0067791E"/>
    <w:rsid w:val="006A6C44"/>
    <w:rsid w:val="006E36F0"/>
    <w:rsid w:val="007018CB"/>
    <w:rsid w:val="00731DE8"/>
    <w:rsid w:val="00754BD1"/>
    <w:rsid w:val="00763215"/>
    <w:rsid w:val="007A6AF6"/>
    <w:rsid w:val="007D6717"/>
    <w:rsid w:val="007F4ED4"/>
    <w:rsid w:val="00887547"/>
    <w:rsid w:val="008A2A10"/>
    <w:rsid w:val="008B683F"/>
    <w:rsid w:val="008F1E99"/>
    <w:rsid w:val="00916EF3"/>
    <w:rsid w:val="009B09DC"/>
    <w:rsid w:val="009B2150"/>
    <w:rsid w:val="009F1704"/>
    <w:rsid w:val="00A00C89"/>
    <w:rsid w:val="00A01CE6"/>
    <w:rsid w:val="00A1018A"/>
    <w:rsid w:val="00A86E12"/>
    <w:rsid w:val="00B16EBD"/>
    <w:rsid w:val="00B459C9"/>
    <w:rsid w:val="00B563B6"/>
    <w:rsid w:val="00B74BFB"/>
    <w:rsid w:val="00BC5BDE"/>
    <w:rsid w:val="00BF25FB"/>
    <w:rsid w:val="00C26DDD"/>
    <w:rsid w:val="00C6316C"/>
    <w:rsid w:val="00C663E7"/>
    <w:rsid w:val="00C73C7B"/>
    <w:rsid w:val="00C754C9"/>
    <w:rsid w:val="00CF5736"/>
    <w:rsid w:val="00CF685A"/>
    <w:rsid w:val="00D41927"/>
    <w:rsid w:val="00D50454"/>
    <w:rsid w:val="00D511C0"/>
    <w:rsid w:val="00DA0503"/>
    <w:rsid w:val="00E02F52"/>
    <w:rsid w:val="00E06F3E"/>
    <w:rsid w:val="00E3301B"/>
    <w:rsid w:val="00E727CF"/>
    <w:rsid w:val="00EB2289"/>
    <w:rsid w:val="00EC2ED0"/>
    <w:rsid w:val="00F6366B"/>
    <w:rsid w:val="00F770F2"/>
    <w:rsid w:val="00FA656E"/>
    <w:rsid w:val="00FE4B60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45CFF"/>
  <w15:chartTrackingRefBased/>
  <w15:docId w15:val="{80EE9F0E-B53B-49BD-8D57-513B8170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FE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F7815"/>
    <w:pPr>
      <w:widowControl w:val="0"/>
      <w:numPr>
        <w:numId w:val="4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F7815"/>
    <w:pPr>
      <w:widowControl w:val="0"/>
      <w:numPr>
        <w:ilvl w:val="1"/>
        <w:numId w:val="4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link w:val="Titre3Car"/>
    <w:autoRedefine/>
    <w:qFormat/>
    <w:rsid w:val="00FF7815"/>
    <w:pPr>
      <w:widowControl w:val="0"/>
      <w:numPr>
        <w:ilvl w:val="2"/>
        <w:numId w:val="4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F7815"/>
    <w:pPr>
      <w:keepNext/>
      <w:numPr>
        <w:ilvl w:val="3"/>
        <w:numId w:val="4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F7815"/>
    <w:pPr>
      <w:numPr>
        <w:ilvl w:val="4"/>
        <w:numId w:val="4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E99"/>
  </w:style>
  <w:style w:type="paragraph" w:styleId="Pieddepage">
    <w:name w:val="footer"/>
    <w:basedOn w:val="Normal"/>
    <w:link w:val="PieddepageCar"/>
    <w:uiPriority w:val="99"/>
    <w:unhideWhenUsed/>
    <w:rsid w:val="008F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E99"/>
  </w:style>
  <w:style w:type="character" w:styleId="Lienhypertexte">
    <w:name w:val="Hyperlink"/>
    <w:basedOn w:val="Policepardfaut"/>
    <w:uiPriority w:val="99"/>
    <w:unhideWhenUsed/>
    <w:rsid w:val="00CF5736"/>
    <w:rPr>
      <w:color w:val="0563C1" w:themeColor="hyperlink"/>
      <w:u w:val="single"/>
    </w:rPr>
  </w:style>
  <w:style w:type="table" w:styleId="Grilledutableau">
    <w:name w:val="Table Grid"/>
    <w:basedOn w:val="TableauNormal"/>
    <w:rsid w:val="00EC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21FE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EB22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B228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EB2289"/>
    <w:rPr>
      <w:vertAlign w:val="superscript"/>
    </w:rPr>
  </w:style>
  <w:style w:type="character" w:customStyle="1" w:styleId="Titre1Car">
    <w:name w:val="Titre 1 Car"/>
    <w:basedOn w:val="Policepardfaut"/>
    <w:link w:val="Titre1"/>
    <w:rsid w:val="00FF781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FF7815"/>
    <w:rPr>
      <w:rFonts w:ascii="Arial" w:eastAsia="Times New Roman" w:hAnsi="Arial" w:cs="Times New Roman"/>
      <w:b/>
      <w:color w:val="767878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FF781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FF781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FF781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paragraph" w:customStyle="1" w:styleId="10numrotation">
    <w:name w:val="10_numérotation"/>
    <w:basedOn w:val="Normal"/>
    <w:qFormat/>
    <w:rsid w:val="00916EF3"/>
    <w:pPr>
      <w:numPr>
        <w:numId w:val="6"/>
      </w:num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BFB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50A7-8B8D-4BDF-AA73-C15B4512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1285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Esseiva Julie</dc:creator>
  <cp:keywords/>
  <dc:description/>
  <cp:lastModifiedBy>Dupuis Jimmy</cp:lastModifiedBy>
  <cp:revision>9</cp:revision>
  <cp:lastPrinted>2023-09-18T07:40:00Z</cp:lastPrinted>
  <dcterms:created xsi:type="dcterms:W3CDTF">2023-08-21T17:17:00Z</dcterms:created>
  <dcterms:modified xsi:type="dcterms:W3CDTF">2023-09-18T07:51:00Z</dcterms:modified>
</cp:coreProperties>
</file>