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2934" w14:textId="74853711" w:rsidR="002A0BF8" w:rsidRPr="007F2590" w:rsidRDefault="002A0BF8" w:rsidP="002A0BF8">
      <w:pPr>
        <w:spacing w:after="100"/>
        <w:jc w:val="both"/>
        <w:rPr>
          <w:rFonts w:ascii="Calibri" w:hAnsi="Calibri" w:cs="Calibri"/>
          <w:b/>
          <w:bCs/>
          <w:sz w:val="22"/>
          <w:szCs w:val="22"/>
          <w:lang w:bidi="fr-FR"/>
        </w:rPr>
      </w:pPr>
      <w:r w:rsidRPr="007F2590">
        <w:rPr>
          <w:rFonts w:ascii="Calibri" w:hAnsi="Calibri" w:cs="Calibri"/>
          <w:b/>
          <w:bCs/>
          <w:sz w:val="22"/>
          <w:szCs w:val="22"/>
          <w:lang w:bidi="fr-FR"/>
        </w:rPr>
        <w:t>Concours</w:t>
      </w:r>
      <w:r w:rsidR="00F406C4">
        <w:rPr>
          <w:rFonts w:ascii="Calibri" w:hAnsi="Calibri" w:cs="Calibri"/>
          <w:b/>
          <w:bCs/>
          <w:sz w:val="22"/>
          <w:szCs w:val="22"/>
          <w:lang w:bidi="fr-FR"/>
        </w:rPr>
        <w:t xml:space="preserve"> - N</w:t>
      </w:r>
      <w:r w:rsidRPr="007F2590">
        <w:rPr>
          <w:rFonts w:ascii="Calibri" w:hAnsi="Calibri" w:cs="Calibri"/>
          <w:b/>
          <w:bCs/>
          <w:sz w:val="22"/>
          <w:szCs w:val="22"/>
          <w:lang w:bidi="fr-FR"/>
        </w:rPr>
        <w:t xml:space="preserve">om de la nouvelle région culturelle </w:t>
      </w:r>
    </w:p>
    <w:p w14:paraId="6E5E8E13" w14:textId="157DADB3" w:rsidR="002A0BF8" w:rsidRPr="007F2590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  <w:r w:rsidRPr="007F2590">
        <w:rPr>
          <w:rFonts w:ascii="Calibri" w:hAnsi="Calibri" w:cs="Calibri"/>
          <w:sz w:val="22"/>
          <w:szCs w:val="22"/>
          <w:lang w:bidi="fr-FR"/>
        </w:rPr>
        <w:t>Le 29 janvier</w:t>
      </w:r>
      <w:r w:rsidR="0005384C">
        <w:rPr>
          <w:rFonts w:ascii="Calibri" w:hAnsi="Calibri" w:cs="Calibri"/>
          <w:sz w:val="22"/>
          <w:szCs w:val="22"/>
          <w:lang w:bidi="fr-FR"/>
        </w:rPr>
        <w:t xml:space="preserve"> 2026, 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la future région culturelle du Grand Fribourg </w:t>
      </w:r>
      <w:r>
        <w:rPr>
          <w:rFonts w:ascii="Calibri" w:hAnsi="Calibri" w:cs="Calibri"/>
          <w:sz w:val="22"/>
          <w:szCs w:val="22"/>
          <w:lang w:bidi="fr-FR"/>
        </w:rPr>
        <w:t>adoptera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ses statuts</w:t>
      </w:r>
      <w:r w:rsidR="0005384C" w:rsidRPr="0005384C">
        <w:rPr>
          <w:rFonts w:ascii="Calibri" w:hAnsi="Calibri" w:cs="Calibri"/>
          <w:sz w:val="22"/>
          <w:szCs w:val="22"/>
          <w:lang w:bidi="fr-FR"/>
        </w:rPr>
        <w:t xml:space="preserve"> </w:t>
      </w:r>
      <w:r w:rsidR="00F406C4">
        <w:rPr>
          <w:rFonts w:ascii="Calibri" w:hAnsi="Calibri" w:cs="Calibri"/>
          <w:sz w:val="22"/>
          <w:szCs w:val="22"/>
          <w:lang w:bidi="fr-FR"/>
        </w:rPr>
        <w:t>lors</w:t>
      </w:r>
      <w:r w:rsidR="0005384C" w:rsidRPr="007F2590">
        <w:rPr>
          <w:rFonts w:ascii="Calibri" w:hAnsi="Calibri" w:cs="Calibri"/>
          <w:sz w:val="22"/>
          <w:szCs w:val="22"/>
          <w:lang w:bidi="fr-FR"/>
        </w:rPr>
        <w:t xml:space="preserve"> d’une conférence régionale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. </w:t>
      </w:r>
      <w:r>
        <w:rPr>
          <w:rFonts w:ascii="Calibri" w:hAnsi="Calibri" w:cs="Calibri"/>
          <w:sz w:val="22"/>
          <w:szCs w:val="22"/>
          <w:lang w:bidi="fr-FR"/>
        </w:rPr>
        <w:t>À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cette occasion, un concours est lancé pour </w:t>
      </w:r>
      <w:r>
        <w:rPr>
          <w:rFonts w:ascii="Calibri" w:hAnsi="Calibri" w:cs="Calibri"/>
          <w:sz w:val="22"/>
          <w:szCs w:val="22"/>
          <w:lang w:bidi="fr-FR"/>
        </w:rPr>
        <w:t>baptiser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</w:t>
      </w:r>
      <w:r>
        <w:rPr>
          <w:rFonts w:ascii="Calibri" w:hAnsi="Calibri" w:cs="Calibri"/>
          <w:sz w:val="22"/>
          <w:szCs w:val="22"/>
          <w:lang w:bidi="fr-FR"/>
        </w:rPr>
        <w:t>la nouvelle région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et la population des communes membres de l’association est invitée à y </w:t>
      </w:r>
      <w:r w:rsidR="0005384C" w:rsidRPr="007F2590">
        <w:rPr>
          <w:rFonts w:ascii="Calibri" w:hAnsi="Calibri" w:cs="Calibri"/>
          <w:sz w:val="22"/>
          <w:szCs w:val="22"/>
          <w:lang w:bidi="fr-FR"/>
        </w:rPr>
        <w:t>participer !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</w:t>
      </w:r>
    </w:p>
    <w:p w14:paraId="3C7D551B" w14:textId="77777777" w:rsidR="002A0BF8" w:rsidRPr="007F2590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</w:p>
    <w:p w14:paraId="2F36BD5C" w14:textId="77777777" w:rsidR="002A0BF8" w:rsidRPr="007F2590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  <w:r w:rsidRPr="007F2590">
        <w:rPr>
          <w:rFonts w:ascii="Segoe UI Emoji" w:hAnsi="Segoe UI Emoji" w:cs="Segoe UI Emoji"/>
          <w:b/>
          <w:bCs/>
          <w:sz w:val="22"/>
          <w:szCs w:val="22"/>
          <w:lang w:bidi="fr-FR"/>
        </w:rPr>
        <w:t>📅</w:t>
      </w:r>
      <w:r w:rsidRPr="007F2590">
        <w:rPr>
          <w:rFonts w:ascii="Calibri" w:hAnsi="Calibri" w:cs="Calibri"/>
          <w:b/>
          <w:bCs/>
          <w:sz w:val="22"/>
          <w:szCs w:val="22"/>
          <w:lang w:bidi="fr-FR"/>
        </w:rPr>
        <w:t xml:space="preserve"> du 23 janvier au 5 février</w:t>
      </w:r>
      <w:r w:rsidRPr="007F2590">
        <w:rPr>
          <w:rFonts w:ascii="Calibri" w:hAnsi="Calibri" w:cs="Calibri"/>
          <w:sz w:val="22"/>
          <w:szCs w:val="22"/>
          <w:lang w:bidi="fr-FR"/>
        </w:rPr>
        <w:t>, chacun-e peut proposer un nom (voir conditions en ligne). Un jury procédera ensuite à la sélection.</w:t>
      </w:r>
    </w:p>
    <w:p w14:paraId="620B3003" w14:textId="77777777" w:rsidR="002A0BF8" w:rsidRPr="007F2590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</w:p>
    <w:p w14:paraId="623DC8C4" w14:textId="747930F0" w:rsidR="002A0BF8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  <w:r w:rsidRPr="007F2590">
        <w:rPr>
          <w:rFonts w:ascii="Segoe UI Emoji" w:hAnsi="Segoe UI Emoji" w:cs="Segoe UI Emoji"/>
          <w:b/>
          <w:bCs/>
          <w:sz w:val="22"/>
          <w:szCs w:val="22"/>
          <w:lang w:bidi="fr-FR"/>
        </w:rPr>
        <w:t>👥</w:t>
      </w:r>
      <w:r w:rsidRPr="007F2590">
        <w:rPr>
          <w:rFonts w:ascii="Calibri" w:hAnsi="Calibri" w:cs="Calibri"/>
          <w:b/>
          <w:bCs/>
          <w:sz w:val="22"/>
          <w:szCs w:val="22"/>
          <w:lang w:bidi="fr-FR"/>
        </w:rPr>
        <w:t xml:space="preserve"> Qui peut participer ?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Les habitant-es majeur-es des communes </w:t>
      </w:r>
      <w:r w:rsidR="00B6696D" w:rsidRPr="007F2590">
        <w:rPr>
          <w:rFonts w:ascii="Calibri" w:hAnsi="Calibri" w:cs="Calibri"/>
          <w:sz w:val="22"/>
          <w:szCs w:val="22"/>
          <w:lang w:bidi="fr-FR"/>
        </w:rPr>
        <w:t>suivantes :</w:t>
      </w:r>
      <w:r w:rsidRPr="007F2590">
        <w:rPr>
          <w:rFonts w:ascii="Calibri" w:hAnsi="Calibri" w:cs="Calibri"/>
          <w:sz w:val="22"/>
          <w:szCs w:val="22"/>
          <w:lang w:bidi="fr-FR"/>
        </w:rPr>
        <w:t xml:space="preserve"> Avry</w:t>
      </w:r>
      <w:r w:rsidRPr="00D9791C">
        <w:rPr>
          <w:rFonts w:ascii="Calibri" w:hAnsi="Calibri" w:cs="Calibri"/>
          <w:sz w:val="22"/>
          <w:szCs w:val="22"/>
          <w:lang w:bidi="fr-FR"/>
        </w:rPr>
        <w:t xml:space="preserve">, </w:t>
      </w:r>
      <w:r w:rsidRPr="007F2590">
        <w:rPr>
          <w:rFonts w:ascii="Calibri" w:hAnsi="Calibri" w:cs="Calibri"/>
          <w:sz w:val="22"/>
          <w:szCs w:val="22"/>
          <w:lang w:bidi="fr-FR"/>
        </w:rPr>
        <w:t>Belfaux</w:t>
      </w:r>
      <w:r w:rsidRPr="00D9791C">
        <w:rPr>
          <w:rFonts w:ascii="Calibri" w:hAnsi="Calibri" w:cs="Calibri"/>
          <w:sz w:val="22"/>
          <w:szCs w:val="22"/>
          <w:lang w:bidi="fr-FR"/>
        </w:rPr>
        <w:t xml:space="preserve">, </w:t>
      </w:r>
      <w:r w:rsidRPr="007F2590">
        <w:rPr>
          <w:rFonts w:ascii="Calibri" w:hAnsi="Calibri" w:cs="Calibri"/>
          <w:sz w:val="22"/>
          <w:szCs w:val="22"/>
          <w:lang w:bidi="fr-FR"/>
        </w:rPr>
        <w:t>Bois d’Amont</w:t>
      </w:r>
      <w:r w:rsidRPr="00D9791C">
        <w:rPr>
          <w:rFonts w:ascii="Calibri" w:hAnsi="Calibri" w:cs="Calibri"/>
          <w:sz w:val="22"/>
          <w:szCs w:val="22"/>
          <w:lang w:bidi="fr-FR"/>
        </w:rPr>
        <w:t xml:space="preserve">, La Brillaz, Corminboeuf, </w:t>
      </w:r>
      <w:r w:rsidRPr="007F2590">
        <w:rPr>
          <w:rFonts w:ascii="Calibri" w:hAnsi="Calibri" w:cs="Calibri"/>
          <w:sz w:val="22"/>
          <w:szCs w:val="22"/>
          <w:lang w:bidi="fr-FR"/>
        </w:rPr>
        <w:t>Düdingen</w:t>
      </w:r>
      <w:r w:rsidRPr="00D9791C">
        <w:rPr>
          <w:rFonts w:ascii="Calibri" w:hAnsi="Calibri" w:cs="Calibri"/>
          <w:sz w:val="22"/>
          <w:szCs w:val="22"/>
          <w:lang w:bidi="fr-FR"/>
        </w:rPr>
        <w:t xml:space="preserve">, Ferpicloz, Fribourg, Gibloux, Givisiez, Granges-Paccot, Grolley-Ponthaux, Hauterive, Marly, Matran, Neyruz, Pierrafortscha, </w:t>
      </w:r>
      <w:r>
        <w:rPr>
          <w:rFonts w:ascii="Calibri" w:hAnsi="Calibri" w:cs="Calibri"/>
          <w:sz w:val="22"/>
          <w:szCs w:val="22"/>
          <w:lang w:bidi="fr-FR"/>
        </w:rPr>
        <w:t xml:space="preserve">Prez, </w:t>
      </w:r>
      <w:r w:rsidRPr="00D9791C">
        <w:rPr>
          <w:rFonts w:ascii="Calibri" w:hAnsi="Calibri" w:cs="Calibri"/>
          <w:sz w:val="22"/>
          <w:szCs w:val="22"/>
          <w:lang w:bidi="fr-FR"/>
        </w:rPr>
        <w:t>La Sonnaz, Treyvaux, Villars-sur-Glâne et Villarsel-sur-Marly</w:t>
      </w:r>
      <w:r>
        <w:rPr>
          <w:rFonts w:ascii="Calibri" w:hAnsi="Calibri" w:cs="Calibri"/>
          <w:sz w:val="22"/>
          <w:szCs w:val="22"/>
          <w:lang w:bidi="fr-FR"/>
        </w:rPr>
        <w:t>.</w:t>
      </w:r>
    </w:p>
    <w:p w14:paraId="774BF3B2" w14:textId="77777777" w:rsidR="002A0BF8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</w:p>
    <w:p w14:paraId="37D0F477" w14:textId="51AA67CA" w:rsidR="002A0BF8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  <w:r w:rsidRPr="007F2590">
        <w:rPr>
          <w:rFonts w:ascii="Segoe UI Emoji" w:hAnsi="Segoe UI Emoji" w:cs="Segoe UI Emoji"/>
          <w:b/>
          <w:bCs/>
          <w:sz w:val="22"/>
          <w:szCs w:val="22"/>
          <w:lang w:bidi="fr-FR"/>
        </w:rPr>
        <w:t>🏆</w:t>
      </w:r>
      <w:r w:rsidRPr="007F2590">
        <w:rPr>
          <w:rFonts w:ascii="Calibri" w:hAnsi="Calibri" w:cs="Calibri"/>
          <w:b/>
          <w:bCs/>
          <w:sz w:val="22"/>
          <w:szCs w:val="22"/>
          <w:lang w:bidi="fr-FR"/>
        </w:rPr>
        <w:t xml:space="preserve"> À gagner</w:t>
      </w:r>
      <w:r>
        <w:rPr>
          <w:rFonts w:ascii="Calibri" w:hAnsi="Calibri" w:cs="Calibri"/>
          <w:sz w:val="22"/>
          <w:szCs w:val="22"/>
          <w:lang w:bidi="fr-FR"/>
        </w:rPr>
        <w:t> : un prix de CHF 500.-</w:t>
      </w:r>
      <w:r w:rsidR="00B6696D">
        <w:rPr>
          <w:rFonts w:ascii="Calibri" w:hAnsi="Calibri" w:cs="Calibri"/>
          <w:sz w:val="22"/>
          <w:szCs w:val="22"/>
          <w:lang w:bidi="fr-FR"/>
        </w:rPr>
        <w:t xml:space="preserve"> </w:t>
      </w:r>
      <w:r>
        <w:rPr>
          <w:rFonts w:ascii="Calibri" w:hAnsi="Calibri" w:cs="Calibri"/>
          <w:sz w:val="22"/>
          <w:szCs w:val="22"/>
          <w:lang w:bidi="fr-FR"/>
        </w:rPr>
        <w:t>!</w:t>
      </w:r>
    </w:p>
    <w:p w14:paraId="663F5C5C" w14:textId="77777777" w:rsidR="002A0BF8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</w:p>
    <w:p w14:paraId="20C17D12" w14:textId="55761EC5" w:rsidR="002A0BF8" w:rsidRDefault="002A0BF8" w:rsidP="00B6696D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  <w:r w:rsidRPr="00F66A3E">
        <w:rPr>
          <w:rFonts w:ascii="Segoe UI Emoji" w:hAnsi="Segoe UI Emoji" w:cs="Segoe UI Emoji"/>
          <w:sz w:val="22"/>
          <w:szCs w:val="22"/>
          <w:lang w:bidi="fr-FR"/>
        </w:rPr>
        <w:t>✉️</w:t>
      </w:r>
      <w:r w:rsidRPr="00F66A3E">
        <w:rPr>
          <w:rFonts w:ascii="Calibri" w:hAnsi="Calibri" w:cs="Calibri"/>
          <w:sz w:val="22"/>
          <w:szCs w:val="22"/>
          <w:lang w:bidi="fr-FR"/>
        </w:rPr>
        <w:t xml:space="preserve"> </w:t>
      </w:r>
      <w:r w:rsidRPr="00F66A3E">
        <w:rPr>
          <w:rFonts w:ascii="Calibri" w:hAnsi="Calibri" w:cs="Calibri"/>
          <w:b/>
          <w:bCs/>
          <w:sz w:val="22"/>
          <w:szCs w:val="22"/>
          <w:lang w:bidi="fr-FR"/>
        </w:rPr>
        <w:t>Comment participer ?</w:t>
      </w:r>
      <w:r>
        <w:rPr>
          <w:rFonts w:ascii="Calibri" w:hAnsi="Calibri" w:cs="Calibri"/>
          <w:b/>
          <w:bCs/>
          <w:sz w:val="22"/>
          <w:szCs w:val="22"/>
          <w:lang w:bidi="fr-FR"/>
        </w:rPr>
        <w:t xml:space="preserve"> </w:t>
      </w:r>
      <w:r w:rsidR="00B6696D">
        <w:rPr>
          <w:rFonts w:ascii="Calibri" w:hAnsi="Calibri" w:cs="Calibri"/>
          <w:sz w:val="22"/>
          <w:szCs w:val="22"/>
          <w:lang w:bidi="fr-FR"/>
        </w:rPr>
        <w:t xml:space="preserve">Après avoir consulté le règlement (voir lien ci-dessous), remplissez le formulaire en ligne suivant : </w:t>
      </w:r>
      <w:hyperlink r:id="rId8" w:history="1">
        <w:r w:rsidR="00B6696D" w:rsidRPr="006D65EE">
          <w:rPr>
            <w:rStyle w:val="Lienhypertexte"/>
            <w:rFonts w:ascii="Calibri" w:hAnsi="Calibri" w:cs="Calibri"/>
            <w:sz w:val="22"/>
            <w:szCs w:val="22"/>
            <w:lang w:bidi="fr-FR"/>
          </w:rPr>
          <w:t>https://forms.gle/RiGVzfPbHpBejxQY8</w:t>
        </w:r>
      </w:hyperlink>
      <w:r w:rsidR="00B6696D">
        <w:rPr>
          <w:rFonts w:ascii="Calibri" w:hAnsi="Calibri" w:cs="Calibri"/>
          <w:sz w:val="22"/>
          <w:szCs w:val="22"/>
          <w:lang w:bidi="fr-FR"/>
        </w:rPr>
        <w:t xml:space="preserve"> </w:t>
      </w:r>
    </w:p>
    <w:p w14:paraId="39E7D828" w14:textId="77777777" w:rsidR="002A0BF8" w:rsidRDefault="002A0BF8" w:rsidP="002A0BF8">
      <w:pPr>
        <w:spacing w:after="100"/>
        <w:jc w:val="both"/>
        <w:rPr>
          <w:rFonts w:ascii="Calibri" w:hAnsi="Calibri" w:cs="Calibri"/>
          <w:sz w:val="22"/>
          <w:szCs w:val="22"/>
          <w:lang w:bidi="fr-FR"/>
        </w:rPr>
      </w:pPr>
    </w:p>
    <w:p w14:paraId="0E5C4E5A" w14:textId="361B6231" w:rsidR="002A0BF8" w:rsidRDefault="00B6696D" w:rsidP="00B6696D">
      <w:pPr>
        <w:spacing w:after="100"/>
        <w:rPr>
          <w:rFonts w:ascii="Calibri" w:hAnsi="Calibri" w:cs="Calibri"/>
          <w:sz w:val="22"/>
          <w:szCs w:val="22"/>
          <w:lang w:bidi="fr-FR"/>
        </w:rPr>
      </w:pPr>
      <w:r w:rsidRPr="00B6696D">
        <w:rPr>
          <w:rFonts w:ascii="Calibri" w:hAnsi="Calibri" w:cs="Calibri"/>
          <w:b/>
          <w:bCs/>
          <w:sz w:val="22"/>
          <w:szCs w:val="22"/>
          <w:lang w:bidi="fr-FR"/>
        </w:rPr>
        <w:t>Règlement</w:t>
      </w:r>
      <w:r w:rsidR="002A0BF8" w:rsidRPr="00B6696D">
        <w:rPr>
          <w:rFonts w:ascii="Calibri" w:hAnsi="Calibri" w:cs="Calibri"/>
          <w:b/>
          <w:bCs/>
          <w:sz w:val="22"/>
          <w:szCs w:val="22"/>
          <w:lang w:bidi="fr-FR"/>
        </w:rPr>
        <w:t xml:space="preserve"> du concours </w:t>
      </w:r>
      <w:r w:rsidRPr="00B6696D">
        <w:rPr>
          <w:rFonts w:ascii="Calibri" w:hAnsi="Calibri" w:cs="Calibri"/>
          <w:b/>
          <w:bCs/>
          <w:sz w:val="22"/>
          <w:szCs w:val="22"/>
          <w:lang w:bidi="fr-FR"/>
        </w:rPr>
        <w:t>et</w:t>
      </w:r>
      <w:r w:rsidR="002A0BF8" w:rsidRPr="00B6696D">
        <w:rPr>
          <w:rFonts w:ascii="Calibri" w:hAnsi="Calibri" w:cs="Calibri"/>
          <w:b/>
          <w:bCs/>
          <w:sz w:val="22"/>
          <w:szCs w:val="22"/>
          <w:lang w:bidi="fr-FR"/>
        </w:rPr>
        <w:t xml:space="preserve"> descriptif de la nouvelle région culturelle </w:t>
      </w:r>
      <w:r w:rsidR="002A0BF8">
        <w:rPr>
          <w:rFonts w:ascii="Calibri" w:hAnsi="Calibri" w:cs="Calibri"/>
          <w:sz w:val="22"/>
          <w:szCs w:val="22"/>
          <w:lang w:bidi="fr-FR"/>
        </w:rPr>
        <w:t xml:space="preserve">: </w:t>
      </w:r>
      <w:hyperlink r:id="rId9" w:history="1">
        <w:r w:rsidRPr="006D65EE">
          <w:rPr>
            <w:rStyle w:val="Lienhypertexte"/>
            <w:rFonts w:ascii="Calibri" w:hAnsi="Calibri" w:cs="Calibri"/>
            <w:sz w:val="22"/>
            <w:szCs w:val="22"/>
            <w:lang w:bidi="fr-FR"/>
          </w:rPr>
          <w:t>https://coriolis-infrastructures.ch/concours/</w:t>
        </w:r>
      </w:hyperlink>
      <w:r>
        <w:rPr>
          <w:rFonts w:ascii="Calibri" w:hAnsi="Calibri" w:cs="Calibri"/>
          <w:sz w:val="22"/>
          <w:szCs w:val="22"/>
          <w:lang w:bidi="fr-FR"/>
        </w:rPr>
        <w:t xml:space="preserve"> </w:t>
      </w:r>
    </w:p>
    <w:p w14:paraId="14B38C57" w14:textId="43ED0311" w:rsidR="007B682E" w:rsidRPr="007F6345" w:rsidRDefault="007B682E" w:rsidP="00B6696D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F6345">
        <w:rPr>
          <w:rFonts w:ascii="Calibri" w:hAnsi="Calibri" w:cs="Calibri"/>
          <w:sz w:val="22"/>
          <w:szCs w:val="22"/>
          <w:lang w:val="de-CH" w:bidi="fr-FR"/>
        </w:rPr>
        <w:t>---</w:t>
      </w:r>
    </w:p>
    <w:p w14:paraId="5D4E5332" w14:textId="5966877F" w:rsidR="007B682E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Wettbewerb</w:t>
      </w:r>
      <w:r w:rsidR="00F406C4">
        <w:rPr>
          <w:rFonts w:ascii="Calibri" w:hAnsi="Calibri" w:cs="Calibri"/>
          <w:b/>
          <w:bCs/>
          <w:sz w:val="22"/>
          <w:szCs w:val="22"/>
          <w:lang w:val="de-CH" w:bidi="fr-FR"/>
        </w:rPr>
        <w:t xml:space="preserve"> - Name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 xml:space="preserve"> der neuen Kulturregion</w:t>
      </w:r>
    </w:p>
    <w:p w14:paraId="20DA9DE0" w14:textId="77777777" w:rsid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Am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29. Januar 2026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wird die zukünftige Kulturregion des Grossraums Freiburg im Rahmen einer regionalen Konferenz ihre Statuten verabschieden. Anlässlich dieses Ereignisses wird ein Wettbewerb zur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Baptisierung der neuen Region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lanciert, und die Bevölkerung der Mitgliedsgemeinden ist eingeladen, daran teilzunehmen!</w:t>
      </w:r>
    </w:p>
    <w:p w14:paraId="42482A50" w14:textId="77777777" w:rsidR="007B682E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</w:p>
    <w:p w14:paraId="7DE765C0" w14:textId="77777777" w:rsid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Segoe UI Emoji" w:hAnsi="Segoe UI Emoji" w:cs="Segoe UI Emoji"/>
          <w:sz w:val="22"/>
          <w:szCs w:val="22"/>
          <w:lang w:bidi="fr-FR"/>
        </w:rPr>
        <w:t>📅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Vom 23. Januar bis 5. Februar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kann jede/r einen Namensvorschlag einreichen (siehe Online-Bedingungen). Anschliessend wählt eine Jury den Namen aus.</w:t>
      </w:r>
    </w:p>
    <w:p w14:paraId="48682153" w14:textId="77777777" w:rsidR="007B682E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</w:p>
    <w:p w14:paraId="31376C9D" w14:textId="77777777" w:rsid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Segoe UI Emoji" w:hAnsi="Segoe UI Emoji" w:cs="Segoe UI Emoji"/>
          <w:sz w:val="22"/>
          <w:szCs w:val="22"/>
          <w:lang w:bidi="fr-FR"/>
        </w:rPr>
        <w:t>👥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Wer kann teilnehmen?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Volljährige Einwohnerinnen und Einwohner der folgenden Gemeinden: Avry, Belfaux, Bois d’Amont, La Brillaz, Corminboeuf, Düdingen, Ferpicloz, Freiburg, Gibloux, Givisiez, Granges-Paccot, Grolley-Ponthaux, Hauterive, Marly, Matran, Neyruz, Pierrafortscha, Prez, La Sonnaz, Treyvaux, Villars-sur-Glâne und Villarsel-sur-Marly.</w:t>
      </w:r>
    </w:p>
    <w:p w14:paraId="0F70D7C4" w14:textId="77777777" w:rsidR="007B682E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</w:p>
    <w:p w14:paraId="364E923C" w14:textId="77777777" w:rsid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Segoe UI Emoji" w:hAnsi="Segoe UI Emoji" w:cs="Segoe UI Emoji"/>
          <w:sz w:val="22"/>
          <w:szCs w:val="22"/>
          <w:lang w:bidi="fr-FR"/>
        </w:rPr>
        <w:t>🏆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Zu gewinnen: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ein Preis von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CHF 500.-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>!</w:t>
      </w:r>
    </w:p>
    <w:p w14:paraId="0EDCA47B" w14:textId="77777777" w:rsidR="007B682E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</w:p>
    <w:p w14:paraId="7F4CE168" w14:textId="77777777" w:rsidR="007B682E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Segoe UI Emoji" w:hAnsi="Segoe UI Emoji" w:cs="Segoe UI Emoji"/>
          <w:sz w:val="22"/>
          <w:szCs w:val="22"/>
          <w:lang w:val="de-CH" w:bidi="fr-FR"/>
        </w:rPr>
        <w:t>✉</w:t>
      </w:r>
      <w:r w:rsidRPr="007B682E">
        <w:rPr>
          <w:rFonts w:ascii="Segoe UI Emoji" w:hAnsi="Segoe UI Emoji" w:cs="Segoe UI Emoji"/>
          <w:sz w:val="22"/>
          <w:szCs w:val="22"/>
          <w:lang w:bidi="fr-FR"/>
        </w:rPr>
        <w:t>️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</w:t>
      </w: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Wie teilnehmen?</w:t>
      </w:r>
      <w:r w:rsidRPr="007B682E">
        <w:rPr>
          <w:rFonts w:ascii="Calibri" w:hAnsi="Calibri" w:cs="Calibri"/>
          <w:sz w:val="22"/>
          <w:szCs w:val="22"/>
          <w:lang w:val="de-CH" w:bidi="fr-FR"/>
        </w:rPr>
        <w:t xml:space="preserve"> Nach Durchsicht der Wettbewerbsbedingungen (siehe Link unten) bitte das Online-Formular ausfüllen:</w:t>
      </w:r>
      <w:r w:rsidRPr="007B682E">
        <w:rPr>
          <w:rFonts w:ascii="Calibri" w:hAnsi="Calibri" w:cs="Calibri"/>
          <w:sz w:val="22"/>
          <w:szCs w:val="22"/>
          <w:lang w:val="de-CH" w:bidi="fr-FR"/>
        </w:rPr>
        <w:br/>
      </w:r>
      <w:hyperlink r:id="rId10" w:tgtFrame="_new" w:history="1">
        <w:r w:rsidRPr="007B682E">
          <w:rPr>
            <w:rStyle w:val="Lienhypertexte"/>
            <w:rFonts w:ascii="Calibri" w:hAnsi="Calibri" w:cs="Calibri"/>
            <w:sz w:val="22"/>
            <w:szCs w:val="22"/>
            <w:lang w:val="de-CH" w:bidi="fr-FR"/>
          </w:rPr>
          <w:t>https://forms.gle/RiGVzfPbHpBejxQY8</w:t>
        </w:r>
      </w:hyperlink>
    </w:p>
    <w:p w14:paraId="593F079D" w14:textId="419EC824" w:rsidR="00785D3F" w:rsidRPr="007B682E" w:rsidRDefault="007B682E" w:rsidP="007B682E">
      <w:pPr>
        <w:spacing w:after="100"/>
        <w:rPr>
          <w:rFonts w:ascii="Calibri" w:hAnsi="Calibri" w:cs="Calibri"/>
          <w:sz w:val="22"/>
          <w:szCs w:val="22"/>
          <w:lang w:val="de-CH" w:bidi="fr-FR"/>
        </w:rPr>
      </w:pPr>
      <w:r w:rsidRPr="007B682E">
        <w:rPr>
          <w:rFonts w:ascii="Calibri" w:hAnsi="Calibri" w:cs="Calibri"/>
          <w:b/>
          <w:bCs/>
          <w:sz w:val="22"/>
          <w:szCs w:val="22"/>
          <w:lang w:val="de-CH" w:bidi="fr-FR"/>
        </w:rPr>
        <w:t>Wettbewerbsbedingungen und Beschreibung der neuen Kulturregion:</w:t>
      </w:r>
      <w:r w:rsidRPr="007B682E">
        <w:rPr>
          <w:rFonts w:ascii="Calibri" w:hAnsi="Calibri" w:cs="Calibri"/>
          <w:sz w:val="22"/>
          <w:szCs w:val="22"/>
          <w:lang w:val="de-CH" w:bidi="fr-FR"/>
        </w:rPr>
        <w:br/>
      </w:r>
      <w:hyperlink r:id="rId11" w:tgtFrame="_new" w:history="1">
        <w:r w:rsidRPr="007B682E">
          <w:rPr>
            <w:rStyle w:val="Lienhypertexte"/>
            <w:rFonts w:ascii="Calibri" w:hAnsi="Calibri" w:cs="Calibri"/>
            <w:sz w:val="22"/>
            <w:szCs w:val="22"/>
            <w:lang w:val="de-CH" w:bidi="fr-FR"/>
          </w:rPr>
          <w:t>https://coriolis-infrastructures.ch/concours/</w:t>
        </w:r>
      </w:hyperlink>
    </w:p>
    <w:sectPr w:rsidR="00785D3F" w:rsidRPr="007B682E" w:rsidSect="002A0B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D360D"/>
    <w:multiLevelType w:val="hybridMultilevel"/>
    <w:tmpl w:val="FBBAA680"/>
    <w:lvl w:ilvl="0" w:tplc="B6009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38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F8"/>
    <w:rsid w:val="000202A7"/>
    <w:rsid w:val="0005384C"/>
    <w:rsid w:val="000F4350"/>
    <w:rsid w:val="001C47FB"/>
    <w:rsid w:val="002823C6"/>
    <w:rsid w:val="002A0BF8"/>
    <w:rsid w:val="004D64F1"/>
    <w:rsid w:val="00602C68"/>
    <w:rsid w:val="00785D3F"/>
    <w:rsid w:val="007B682E"/>
    <w:rsid w:val="007F6345"/>
    <w:rsid w:val="00980934"/>
    <w:rsid w:val="00B6696D"/>
    <w:rsid w:val="00C65E1B"/>
    <w:rsid w:val="00D64662"/>
    <w:rsid w:val="00DA5C77"/>
    <w:rsid w:val="00F406C4"/>
    <w:rsid w:val="00F7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7D2FB"/>
  <w15:chartTrackingRefBased/>
  <w15:docId w15:val="{E6D8BD67-2907-40F0-BB80-59293B2C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BF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A0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0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0B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0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0B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0B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0B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0B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0B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0B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A0B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A0B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A0BF8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A0BF8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A0B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A0B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A0B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A0B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A0B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0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0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0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A0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0BF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A0B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A0BF8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0B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0BF8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2A0BF8"/>
    <w:rPr>
      <w:b/>
      <w:bCs/>
      <w:smallCaps/>
      <w:color w:val="2E74B5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A0BF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6696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669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669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6696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69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69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iGVzfPbHpBejxQY8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riolis-infrastructures.ch/concour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forms.gle/RiGVzfPbHpBejxQY8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riolis-infrastructures.ch/concour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094e4a-7234-4bfd-a3f9-0da4f74c63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D7062C7C2AF45BA1B141BA01F4E52" ma:contentTypeVersion="14" ma:contentTypeDescription="Crée un document." ma:contentTypeScope="" ma:versionID="ae5e5737744c5191a27d37388ed779e7">
  <xsd:schema xmlns:xsd="http://www.w3.org/2001/XMLSchema" xmlns:xs="http://www.w3.org/2001/XMLSchema" xmlns:p="http://schemas.microsoft.com/office/2006/metadata/properties" xmlns:ns3="d7094e4a-7234-4bfd-a3f9-0da4f74c6347" xmlns:ns4="0ddd7105-be4f-4926-b874-0a802b9e6631" targetNamespace="http://schemas.microsoft.com/office/2006/metadata/properties" ma:root="true" ma:fieldsID="39393ac4b5add2075293f777bdcdd977" ns3:_="" ns4:_="">
    <xsd:import namespace="d7094e4a-7234-4bfd-a3f9-0da4f74c6347"/>
    <xsd:import namespace="0ddd7105-be4f-4926-b874-0a802b9e66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94e4a-7234-4bfd-a3f9-0da4f74c6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d7105-be4f-4926-b874-0a802b9e6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1F9F8-0DBC-41CD-9DCE-2E890BE24D48}">
  <ds:schemaRefs>
    <ds:schemaRef ds:uri="http://purl.org/dc/elements/1.1/"/>
    <ds:schemaRef ds:uri="http://schemas.microsoft.com/office/2006/metadata/properties"/>
    <ds:schemaRef ds:uri="d7094e4a-7234-4bfd-a3f9-0da4f74c6347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0ddd7105-be4f-4926-b874-0a802b9e6631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F304352-E04B-4079-BD3C-F9E2B9E51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FDF0E-3360-433D-9137-08D0829B9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94e4a-7234-4bfd-a3f9-0da4f74c6347"/>
    <ds:schemaRef ds:uri="0ddd7105-be4f-4926-b874-0a802b9e6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Pittet</dc:creator>
  <cp:keywords/>
  <dc:description/>
  <cp:lastModifiedBy>Chantal Duennenberger</cp:lastModifiedBy>
  <cp:revision>2</cp:revision>
  <dcterms:created xsi:type="dcterms:W3CDTF">2026-02-04T10:16:00Z</dcterms:created>
  <dcterms:modified xsi:type="dcterms:W3CDTF">2026-02-04T10:16:00Z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0x010100418D7062C7C2AF45BA1B141BA01F4E52</vt:lpwstr>
  </property>
</Properties>
</file>